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 xml:space="preserve">ДЕПАРТАМЕНТ ВНУТРЕННЕЙ И КАДРОВОЙ ПОЛИТИКИ 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>БЕЛГОРОДСКОЙ ОБЛАСТИ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 xml:space="preserve"> ОБЛАСТНОЕ ГОСУДАРСТВЕННОЕ АВТОНОМНОЕ 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 xml:space="preserve">ПРОФЕССИОНАЛЬНОЕ ОБРАЗОВАТЕЛЬНОЕ УЧРЕЖДЕНИЕ 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>«ГУБКИНСКИЙ ГОРНО-ПОЛИТЕХНИЧЕСКИЙ КОЛЛЕДЖ»</w:t>
      </w:r>
    </w:p>
    <w:p w:rsidR="0089639A" w:rsidRPr="000E1D43" w:rsidRDefault="0089639A" w:rsidP="0089639A">
      <w:pPr>
        <w:spacing w:line="360" w:lineRule="auto"/>
      </w:pPr>
    </w:p>
    <w:p w:rsidR="0089639A" w:rsidRPr="000E1D43" w:rsidRDefault="0089639A" w:rsidP="0089639A">
      <w:pPr>
        <w:spacing w:line="360" w:lineRule="auto"/>
      </w:pPr>
    </w:p>
    <w:p w:rsidR="0089639A" w:rsidRPr="000E1D43" w:rsidRDefault="0089639A" w:rsidP="0089639A">
      <w:pPr>
        <w:spacing w:line="360" w:lineRule="auto"/>
        <w:jc w:val="center"/>
      </w:pPr>
    </w:p>
    <w:p w:rsidR="0089639A" w:rsidRPr="000E1D43" w:rsidRDefault="0089639A" w:rsidP="0089639A">
      <w:pPr>
        <w:spacing w:line="360" w:lineRule="auto"/>
      </w:pPr>
    </w:p>
    <w:p w:rsidR="0089639A" w:rsidRPr="000E1D43" w:rsidRDefault="0089639A" w:rsidP="0089639A">
      <w:pPr>
        <w:spacing w:line="360" w:lineRule="auto"/>
        <w:jc w:val="both"/>
      </w:pPr>
      <w:r w:rsidRPr="000E1D43">
        <w:t>.</w:t>
      </w:r>
    </w:p>
    <w:p w:rsidR="0089639A" w:rsidRPr="000E1D43" w:rsidRDefault="0089639A" w:rsidP="0089639A">
      <w:pPr>
        <w:spacing w:line="360" w:lineRule="auto"/>
        <w:jc w:val="both"/>
      </w:pPr>
    </w:p>
    <w:p w:rsidR="0089639A" w:rsidRPr="000E1D43" w:rsidRDefault="0089639A" w:rsidP="0089639A">
      <w:pPr>
        <w:spacing w:line="360" w:lineRule="auto"/>
        <w:jc w:val="both"/>
      </w:pPr>
    </w:p>
    <w:p w:rsidR="0089639A" w:rsidRPr="000E1D43" w:rsidRDefault="0089639A" w:rsidP="0089639A">
      <w:pPr>
        <w:spacing w:line="360" w:lineRule="auto"/>
        <w:jc w:val="both"/>
      </w:pP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>КОМПЛЕКТ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>КОНТРОЛЬНО-ОЦЕНОЧНЫХ СРЕДСТВ</w:t>
      </w:r>
    </w:p>
    <w:p w:rsidR="0089639A" w:rsidRPr="000E1D43" w:rsidRDefault="0089639A" w:rsidP="0089639A">
      <w:pPr>
        <w:pStyle w:val="a3"/>
        <w:spacing w:line="360" w:lineRule="auto"/>
        <w:jc w:val="center"/>
        <w:rPr>
          <w:b/>
        </w:rPr>
      </w:pPr>
      <w:r w:rsidRPr="000E1D43">
        <w:rPr>
          <w:b/>
        </w:rPr>
        <w:t xml:space="preserve"> УЧЕБНОЙ ДИСЦИПЛИНЫ</w:t>
      </w:r>
    </w:p>
    <w:p w:rsidR="0089639A" w:rsidRPr="000E1D43" w:rsidRDefault="0089639A" w:rsidP="0089639A">
      <w:pPr>
        <w:pStyle w:val="a3"/>
        <w:spacing w:line="360" w:lineRule="auto"/>
        <w:ind w:firstLine="284"/>
        <w:jc w:val="center"/>
        <w:rPr>
          <w:b/>
        </w:rPr>
      </w:pPr>
      <w:r>
        <w:rPr>
          <w:b/>
        </w:rPr>
        <w:t>ОП. 1</w:t>
      </w:r>
      <w:r w:rsidRPr="000E1D43">
        <w:rPr>
          <w:b/>
        </w:rPr>
        <w:t>2 «</w:t>
      </w:r>
      <w:r>
        <w:rPr>
          <w:b/>
        </w:rPr>
        <w:t>ТОВАРОВЕДЕНИЕ</w:t>
      </w:r>
      <w:r w:rsidRPr="000E1D43">
        <w:rPr>
          <w:b/>
        </w:rPr>
        <w:t xml:space="preserve"> ПРОДОВОЛЬСТВЕННЫХ ТОВАРОВ»</w:t>
      </w:r>
    </w:p>
    <w:p w:rsidR="0089639A" w:rsidRPr="000E1D43" w:rsidRDefault="0089639A" w:rsidP="0089639A">
      <w:pPr>
        <w:spacing w:line="360" w:lineRule="auto"/>
        <w:jc w:val="center"/>
        <w:rPr>
          <w:b/>
        </w:rPr>
      </w:pPr>
    </w:p>
    <w:p w:rsidR="0089639A" w:rsidRPr="000E1D43" w:rsidRDefault="0089639A" w:rsidP="0089639A">
      <w:pPr>
        <w:spacing w:line="360" w:lineRule="auto"/>
        <w:jc w:val="center"/>
        <w:rPr>
          <w:b/>
        </w:rPr>
      </w:pPr>
    </w:p>
    <w:p w:rsidR="0089639A" w:rsidRPr="000E1D43" w:rsidRDefault="0089639A" w:rsidP="0089639A">
      <w:pPr>
        <w:spacing w:line="360" w:lineRule="auto"/>
        <w:jc w:val="center"/>
        <w:rPr>
          <w:b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spacing w:line="360" w:lineRule="auto"/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jc w:val="center"/>
        <w:rPr>
          <w:sz w:val="28"/>
          <w:szCs w:val="28"/>
        </w:rPr>
      </w:pPr>
    </w:p>
    <w:p w:rsidR="0089639A" w:rsidRDefault="0089639A" w:rsidP="0089639A">
      <w:pPr>
        <w:jc w:val="center"/>
        <w:rPr>
          <w:sz w:val="28"/>
          <w:szCs w:val="28"/>
        </w:rPr>
      </w:pPr>
    </w:p>
    <w:p w:rsidR="0089639A" w:rsidRDefault="0089639A" w:rsidP="0089639A">
      <w:pPr>
        <w:jc w:val="center"/>
        <w:rPr>
          <w:sz w:val="28"/>
          <w:szCs w:val="28"/>
        </w:rPr>
      </w:pPr>
    </w:p>
    <w:p w:rsidR="0089639A" w:rsidRDefault="0089639A" w:rsidP="0089639A">
      <w:pPr>
        <w:jc w:val="center"/>
        <w:rPr>
          <w:sz w:val="28"/>
          <w:szCs w:val="28"/>
        </w:rPr>
      </w:pPr>
    </w:p>
    <w:p w:rsidR="0089639A" w:rsidRDefault="0089639A" w:rsidP="0089639A">
      <w:pPr>
        <w:jc w:val="center"/>
        <w:rPr>
          <w:sz w:val="28"/>
          <w:szCs w:val="28"/>
        </w:rPr>
      </w:pPr>
    </w:p>
    <w:p w:rsidR="0089639A" w:rsidRDefault="0089639A" w:rsidP="0089639A">
      <w:pPr>
        <w:jc w:val="center"/>
        <w:rPr>
          <w:sz w:val="28"/>
          <w:szCs w:val="28"/>
        </w:rPr>
      </w:pPr>
    </w:p>
    <w:p w:rsidR="0089639A" w:rsidRPr="000E1D43" w:rsidRDefault="0089639A" w:rsidP="0089639A">
      <w:pPr>
        <w:jc w:val="center"/>
        <w:rPr>
          <w:sz w:val="28"/>
          <w:szCs w:val="28"/>
        </w:rPr>
      </w:pPr>
    </w:p>
    <w:p w:rsidR="0089639A" w:rsidRPr="000E1D43" w:rsidRDefault="0089639A" w:rsidP="0089639A">
      <w:pPr>
        <w:jc w:val="center"/>
        <w:rPr>
          <w:sz w:val="28"/>
          <w:szCs w:val="28"/>
        </w:rPr>
      </w:pPr>
    </w:p>
    <w:p w:rsidR="0089639A" w:rsidRPr="000E1D43" w:rsidRDefault="0089639A" w:rsidP="0089639A">
      <w:pPr>
        <w:jc w:val="center"/>
        <w:rPr>
          <w:sz w:val="28"/>
          <w:szCs w:val="28"/>
        </w:rPr>
      </w:pPr>
    </w:p>
    <w:p w:rsidR="0089639A" w:rsidRPr="000E1D43" w:rsidRDefault="0089639A" w:rsidP="0089639A">
      <w:pPr>
        <w:jc w:val="center"/>
        <w:rPr>
          <w:b/>
          <w:sz w:val="28"/>
          <w:szCs w:val="28"/>
        </w:rPr>
      </w:pPr>
      <w:r w:rsidRPr="000E1D43">
        <w:rPr>
          <w:b/>
          <w:sz w:val="28"/>
          <w:szCs w:val="28"/>
        </w:rPr>
        <w:t>г</w:t>
      </w:r>
      <w:proofErr w:type="gramStart"/>
      <w:r w:rsidRPr="000E1D43">
        <w:rPr>
          <w:b/>
          <w:sz w:val="28"/>
          <w:szCs w:val="28"/>
        </w:rPr>
        <w:t>.Г</w:t>
      </w:r>
      <w:proofErr w:type="gramEnd"/>
      <w:r w:rsidRPr="000E1D43">
        <w:rPr>
          <w:b/>
          <w:sz w:val="28"/>
          <w:szCs w:val="28"/>
        </w:rPr>
        <w:t>убкин</w:t>
      </w:r>
    </w:p>
    <w:p w:rsidR="0089639A" w:rsidRPr="000E1D43" w:rsidRDefault="0089639A" w:rsidP="0089639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2017</w:t>
      </w:r>
      <w:r w:rsidRPr="000E1D43">
        <w:rPr>
          <w:b/>
          <w:sz w:val="28"/>
          <w:szCs w:val="28"/>
        </w:rPr>
        <w:t xml:space="preserve"> г.</w:t>
      </w:r>
    </w:p>
    <w:p w:rsidR="0089639A" w:rsidRDefault="0089639A" w:rsidP="0089639A">
      <w:pPr>
        <w:jc w:val="center"/>
        <w:rPr>
          <w:b/>
          <w:sz w:val="28"/>
          <w:szCs w:val="28"/>
        </w:rPr>
      </w:pPr>
    </w:p>
    <w:p w:rsidR="0089639A" w:rsidRPr="000E1D43" w:rsidRDefault="0089639A" w:rsidP="0089639A">
      <w:pPr>
        <w:jc w:val="center"/>
        <w:rPr>
          <w:b/>
          <w:sz w:val="28"/>
          <w:szCs w:val="28"/>
        </w:rPr>
      </w:pPr>
    </w:p>
    <w:p w:rsidR="0089639A" w:rsidRPr="008A533A" w:rsidRDefault="0089639A" w:rsidP="0089639A">
      <w:pPr>
        <w:pStyle w:val="a3"/>
        <w:jc w:val="both"/>
      </w:pPr>
    </w:p>
    <w:p w:rsidR="0089639A" w:rsidRPr="008A533A" w:rsidRDefault="0089639A" w:rsidP="0089639A">
      <w:pPr>
        <w:jc w:val="center"/>
      </w:pPr>
      <w:r w:rsidRPr="008A533A">
        <w:t>Комплект контрольно-оценочных средств учебной дисциплины</w:t>
      </w:r>
      <w:r w:rsidRPr="008A533A">
        <w:rPr>
          <w:caps/>
        </w:rPr>
        <w:t xml:space="preserve"> </w:t>
      </w:r>
      <w:r w:rsidRPr="008A533A">
        <w:t>ОП. 12 «Товароведение продовольственных товаров» разработан в соответствии с ФГОС СПО</w:t>
      </w:r>
    </w:p>
    <w:p w:rsidR="0089639A" w:rsidRPr="008A533A" w:rsidRDefault="0089639A" w:rsidP="0089639A">
      <w:pPr>
        <w:jc w:val="center"/>
        <w:rPr>
          <w:b/>
          <w:u w:val="single"/>
        </w:rPr>
      </w:pPr>
      <w:r w:rsidRPr="008A533A">
        <w:rPr>
          <w:u w:val="single"/>
        </w:rPr>
        <w:t>43.02.15 Поварское и кондитерское дело</w:t>
      </w: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widowControl w:val="0"/>
        <w:tabs>
          <w:tab w:val="left" w:pos="6750"/>
        </w:tabs>
        <w:autoSpaceDE w:val="0"/>
        <w:autoSpaceDN w:val="0"/>
        <w:adjustRightInd w:val="0"/>
        <w:spacing w:line="360" w:lineRule="auto"/>
        <w:ind w:firstLine="708"/>
        <w:jc w:val="both"/>
        <w:rPr>
          <w:b/>
        </w:rPr>
      </w:pPr>
      <w:r w:rsidRPr="008A533A">
        <w:rPr>
          <w:b/>
        </w:rPr>
        <w:tab/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  <w:rPr>
          <w:b/>
        </w:rPr>
      </w:pPr>
      <w:r w:rsidRPr="008A533A">
        <w:t>ОДОБРЕНО</w:t>
      </w:r>
      <w:r w:rsidRPr="008A533A">
        <w:rPr>
          <w:b/>
        </w:rPr>
        <w:tab/>
      </w:r>
      <w:r w:rsidRPr="008A533A">
        <w:rPr>
          <w:b/>
        </w:rPr>
        <w:tab/>
      </w:r>
      <w:r w:rsidRPr="008A533A">
        <w:rPr>
          <w:b/>
        </w:rPr>
        <w:tab/>
      </w:r>
      <w:r w:rsidRPr="008A533A">
        <w:rPr>
          <w:b/>
        </w:rPr>
        <w:tab/>
      </w:r>
      <w:r w:rsidRPr="008A533A">
        <w:rPr>
          <w:b/>
        </w:rPr>
        <w:tab/>
      </w:r>
      <w:r w:rsidRPr="008A533A">
        <w:rPr>
          <w:b/>
        </w:rPr>
        <w:tab/>
        <w:t xml:space="preserve">            </w:t>
      </w:r>
      <w:r w:rsidRPr="008A533A">
        <w:t>УТВЕРЖДАЮ</w:t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</w:pPr>
      <w:r w:rsidRPr="008A533A">
        <w:t xml:space="preserve">предметно-цикловой комиссией </w:t>
      </w:r>
      <w:r w:rsidRPr="008A533A">
        <w:tab/>
      </w:r>
      <w:r w:rsidRPr="008A533A">
        <w:tab/>
        <w:t xml:space="preserve">                       заместитель директора (по </w:t>
      </w:r>
      <w:proofErr w:type="gramStart"/>
      <w:r w:rsidRPr="008A533A">
        <w:t>УПР</w:t>
      </w:r>
      <w:proofErr w:type="gramEnd"/>
      <w:r w:rsidRPr="008A533A">
        <w:t xml:space="preserve">) </w:t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</w:pPr>
      <w:r w:rsidRPr="008A533A">
        <w:t xml:space="preserve">в сфере кулинарии и строительстве                                  </w:t>
      </w:r>
      <w:r w:rsidRPr="008A533A">
        <w:rPr>
          <w:b/>
        </w:rPr>
        <w:t xml:space="preserve">Н.Ю. </w:t>
      </w:r>
      <w:proofErr w:type="spellStart"/>
      <w:r w:rsidRPr="008A533A">
        <w:rPr>
          <w:b/>
        </w:rPr>
        <w:t>Маукова</w:t>
      </w:r>
      <w:proofErr w:type="spellEnd"/>
      <w:r w:rsidRPr="008A533A">
        <w:rPr>
          <w:b/>
        </w:rPr>
        <w:t xml:space="preserve"> </w:t>
      </w:r>
      <w:r w:rsidRPr="008A533A">
        <w:t>_____________</w:t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</w:pPr>
      <w:r w:rsidRPr="008A533A">
        <w:t xml:space="preserve">председатель </w:t>
      </w:r>
      <w:r w:rsidRPr="008A533A">
        <w:rPr>
          <w:b/>
        </w:rPr>
        <w:t>Е.А.Королева</w:t>
      </w:r>
      <w:r w:rsidRPr="008A533A">
        <w:t xml:space="preserve"> _______________              СОГЛАСОВАНО</w:t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</w:pPr>
      <w:r w:rsidRPr="008A533A">
        <w:t>Протокол №__ от «____»_____________ 20__г.             заместитель директора (по УМР)</w:t>
      </w:r>
    </w:p>
    <w:p w:rsidR="0089639A" w:rsidRPr="008A533A" w:rsidRDefault="0089639A" w:rsidP="0089639A">
      <w:pPr>
        <w:pStyle w:val="a3"/>
      </w:pPr>
      <w:r w:rsidRPr="008A533A">
        <w:t xml:space="preserve">                                                                                              </w:t>
      </w:r>
      <w:r w:rsidRPr="008A533A">
        <w:rPr>
          <w:b/>
        </w:rPr>
        <w:t>Л.А.  Морозова</w:t>
      </w:r>
      <w:r w:rsidRPr="008A533A">
        <w:t>_____________</w:t>
      </w:r>
    </w:p>
    <w:p w:rsidR="0089639A" w:rsidRPr="008A533A" w:rsidRDefault="0089639A" w:rsidP="0089639A">
      <w:pPr>
        <w:widowControl w:val="0"/>
        <w:autoSpaceDE w:val="0"/>
        <w:autoSpaceDN w:val="0"/>
        <w:adjustRightInd w:val="0"/>
        <w:spacing w:line="360" w:lineRule="auto"/>
        <w:jc w:val="both"/>
      </w:pPr>
    </w:p>
    <w:p w:rsidR="0089639A" w:rsidRPr="008A533A" w:rsidRDefault="0089639A" w:rsidP="0089639A">
      <w:pPr>
        <w:widowControl w:val="0"/>
        <w:autoSpaceDE w:val="0"/>
        <w:autoSpaceDN w:val="0"/>
        <w:adjustRightInd w:val="0"/>
        <w:spacing w:line="360" w:lineRule="auto"/>
        <w:jc w:val="both"/>
      </w:pPr>
    </w:p>
    <w:p w:rsidR="0089639A" w:rsidRPr="008A533A" w:rsidRDefault="0089639A" w:rsidP="0089639A">
      <w:pPr>
        <w:widowControl w:val="0"/>
        <w:autoSpaceDE w:val="0"/>
        <w:autoSpaceDN w:val="0"/>
        <w:adjustRightInd w:val="0"/>
        <w:spacing w:line="360" w:lineRule="auto"/>
        <w:jc w:val="center"/>
      </w:pPr>
      <w:r w:rsidRPr="008A533A">
        <w:t xml:space="preserve">                                                                             </w:t>
      </w: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8A533A">
        <w:t>Организация-разработчик: Областное государственное автономное профессиональное образовательное учреждение «</w:t>
      </w:r>
      <w:proofErr w:type="spellStart"/>
      <w:r w:rsidRPr="008A533A">
        <w:t>Губкинский</w:t>
      </w:r>
      <w:proofErr w:type="spellEnd"/>
      <w:r w:rsidRPr="008A533A">
        <w:t xml:space="preserve"> горно-политехнический колледж»</w:t>
      </w: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</w:p>
    <w:p w:rsidR="0089639A" w:rsidRPr="008A533A" w:rsidRDefault="0089639A" w:rsidP="008963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</w:pPr>
      <w:r w:rsidRPr="008A533A">
        <w:t>Разработчик:</w:t>
      </w:r>
    </w:p>
    <w:p w:rsidR="0089639A" w:rsidRPr="008A533A" w:rsidRDefault="0089639A" w:rsidP="0089639A">
      <w:pPr>
        <w:pStyle w:val="a3"/>
      </w:pPr>
      <w:r w:rsidRPr="008A533A">
        <w:t>Королёва Е.А., преподаватель специальных дисциплин ОГАПОУ «</w:t>
      </w:r>
      <w:proofErr w:type="spellStart"/>
      <w:r w:rsidRPr="008A533A">
        <w:t>Губкинский</w:t>
      </w:r>
      <w:proofErr w:type="spellEnd"/>
      <w:r w:rsidRPr="008A533A">
        <w:t xml:space="preserve"> горно-политехнический колледж»</w:t>
      </w: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  <w:r w:rsidRPr="008A533A">
        <w:t xml:space="preserve">Рецензент: </w:t>
      </w:r>
    </w:p>
    <w:p w:rsidR="0089639A" w:rsidRPr="008A533A" w:rsidRDefault="0089639A" w:rsidP="0089639A">
      <w:pPr>
        <w:pStyle w:val="a3"/>
        <w:ind w:right="-143" w:firstLine="1276"/>
      </w:pPr>
      <w:r w:rsidRPr="008A533A">
        <w:t>Директор ООО «Природа»</w:t>
      </w:r>
    </w:p>
    <w:p w:rsidR="0089639A" w:rsidRPr="008A533A" w:rsidRDefault="0089639A" w:rsidP="0089639A">
      <w:pPr>
        <w:pStyle w:val="a3"/>
        <w:ind w:right="-143" w:firstLine="1276"/>
      </w:pPr>
      <w:r w:rsidRPr="008A533A">
        <w:t xml:space="preserve">Ресторан «Свадебный»                                       С.Э. </w:t>
      </w:r>
      <w:proofErr w:type="spellStart"/>
      <w:r w:rsidRPr="008A533A">
        <w:t>Шарипова</w:t>
      </w:r>
      <w:proofErr w:type="spellEnd"/>
      <w:r w:rsidRPr="008A533A">
        <w:t xml:space="preserve"> </w:t>
      </w:r>
    </w:p>
    <w:p w:rsidR="0089639A" w:rsidRPr="008A533A" w:rsidRDefault="0089639A" w:rsidP="0089639A">
      <w:pPr>
        <w:pStyle w:val="a3"/>
      </w:pPr>
    </w:p>
    <w:p w:rsidR="0089639A" w:rsidRPr="008A533A" w:rsidRDefault="0089639A" w:rsidP="0089639A">
      <w:pPr>
        <w:pStyle w:val="a3"/>
      </w:pPr>
      <w:r w:rsidRPr="008A533A">
        <w:t xml:space="preserve">                   </w:t>
      </w:r>
    </w:p>
    <w:p w:rsidR="0089639A" w:rsidRPr="008A533A" w:rsidRDefault="0089639A" w:rsidP="0089639A">
      <w:pPr>
        <w:jc w:val="center"/>
        <w:rPr>
          <w:b/>
        </w:rPr>
      </w:pPr>
    </w:p>
    <w:p w:rsidR="0089639A" w:rsidRPr="008A533A" w:rsidRDefault="0089639A" w:rsidP="0089639A">
      <w:pPr>
        <w:jc w:val="center"/>
        <w:rPr>
          <w:b/>
        </w:rPr>
      </w:pPr>
    </w:p>
    <w:p w:rsidR="0089639A" w:rsidRPr="008A533A" w:rsidRDefault="0089639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9639A" w:rsidRDefault="0089639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A533A" w:rsidRDefault="008A533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A533A" w:rsidRDefault="008A533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A533A" w:rsidRDefault="008A533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A533A" w:rsidRDefault="008A533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A533A" w:rsidRPr="008A533A" w:rsidRDefault="008A533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9639A" w:rsidRPr="008A533A" w:rsidRDefault="0089639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</w:p>
    <w:p w:rsidR="0089639A" w:rsidRPr="008A533A" w:rsidRDefault="0089639A" w:rsidP="0089639A">
      <w:pPr>
        <w:pStyle w:val="22"/>
        <w:spacing w:line="360" w:lineRule="auto"/>
        <w:ind w:left="0" w:firstLine="0"/>
        <w:jc w:val="center"/>
        <w:rPr>
          <w:b/>
          <w:sz w:val="24"/>
          <w:szCs w:val="24"/>
        </w:rPr>
      </w:pPr>
      <w:r w:rsidRPr="008A533A">
        <w:rPr>
          <w:b/>
          <w:sz w:val="24"/>
          <w:szCs w:val="24"/>
        </w:rPr>
        <w:t>Содержание</w:t>
      </w:r>
    </w:p>
    <w:tbl>
      <w:tblPr>
        <w:tblStyle w:val="a6"/>
        <w:tblW w:w="0" w:type="auto"/>
        <w:tblLook w:val="04A0"/>
      </w:tblPr>
      <w:tblGrid>
        <w:gridCol w:w="8924"/>
        <w:gridCol w:w="1270"/>
      </w:tblGrid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1. Паспорт комплекта контрольно-оценочных средств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4</w:t>
            </w:r>
          </w:p>
        </w:tc>
      </w:tr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2. Результаты освоения учебной дисциплины, подлежащей проверке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6</w:t>
            </w:r>
          </w:p>
        </w:tc>
      </w:tr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3. Оценка освоения учебной дисциплины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9</w:t>
            </w:r>
          </w:p>
        </w:tc>
      </w:tr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3.1 Формы и методы оценивания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9</w:t>
            </w:r>
          </w:p>
        </w:tc>
      </w:tr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3.2 Типовые задания для оценки освоения учебной дисциплины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12</w:t>
            </w:r>
          </w:p>
        </w:tc>
      </w:tr>
      <w:tr w:rsidR="0089639A" w:rsidRPr="008A533A" w:rsidTr="0089639A">
        <w:tc>
          <w:tcPr>
            <w:tcW w:w="8924" w:type="dxa"/>
          </w:tcPr>
          <w:p w:rsidR="0089639A" w:rsidRPr="008A533A" w:rsidRDefault="0089639A" w:rsidP="0089639A">
            <w:pPr>
              <w:pStyle w:val="22"/>
              <w:ind w:left="0" w:firstLine="0"/>
              <w:jc w:val="left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4. Задания для оценки освоения дисциплины</w:t>
            </w:r>
          </w:p>
        </w:tc>
        <w:tc>
          <w:tcPr>
            <w:tcW w:w="1270" w:type="dxa"/>
          </w:tcPr>
          <w:p w:rsidR="0089639A" w:rsidRPr="008A533A" w:rsidRDefault="0089639A" w:rsidP="0089639A">
            <w:pPr>
              <w:pStyle w:val="22"/>
              <w:ind w:left="0" w:firstLine="0"/>
              <w:jc w:val="center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20</w:t>
            </w:r>
          </w:p>
        </w:tc>
      </w:tr>
    </w:tbl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Default="0089639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Default="008A533A" w:rsidP="0089639A">
      <w:pPr>
        <w:rPr>
          <w:b/>
        </w:rPr>
      </w:pPr>
    </w:p>
    <w:p w:rsidR="008A533A" w:rsidRPr="008A533A" w:rsidRDefault="008A533A" w:rsidP="0089639A">
      <w:pPr>
        <w:rPr>
          <w:b/>
        </w:rPr>
      </w:pPr>
    </w:p>
    <w:p w:rsidR="0089639A" w:rsidRPr="008A533A" w:rsidRDefault="0089639A" w:rsidP="0089639A">
      <w:pPr>
        <w:rPr>
          <w:b/>
        </w:rPr>
      </w:pPr>
    </w:p>
    <w:p w:rsidR="0089639A" w:rsidRPr="008A533A" w:rsidRDefault="0089639A" w:rsidP="0089639A">
      <w:pPr>
        <w:jc w:val="center"/>
        <w:rPr>
          <w:b/>
        </w:rPr>
      </w:pPr>
    </w:p>
    <w:p w:rsidR="0089639A" w:rsidRPr="008A533A" w:rsidRDefault="0089639A" w:rsidP="0089639A">
      <w:pPr>
        <w:pStyle w:val="a3"/>
        <w:numPr>
          <w:ilvl w:val="0"/>
          <w:numId w:val="1"/>
        </w:numPr>
        <w:ind w:left="851" w:hanging="142"/>
        <w:jc w:val="both"/>
      </w:pPr>
      <w:r w:rsidRPr="008A533A">
        <w:rPr>
          <w:b/>
          <w:bCs/>
        </w:rPr>
        <w:t>ПАСПОРТ КОМПЛЕКТА КОНТРОЛЬНО-ОЦЕНОЧНЫХ СРЕДСТВ</w:t>
      </w:r>
    </w:p>
    <w:p w:rsidR="0089639A" w:rsidRPr="008A533A" w:rsidRDefault="0089639A" w:rsidP="0089639A">
      <w:pPr>
        <w:pStyle w:val="Standard"/>
        <w:keepNext/>
        <w:keepLines/>
        <w:suppressLineNumbers/>
        <w:ind w:left="720"/>
        <w:rPr>
          <w:rFonts w:eastAsia="Times New Roman" w:cs="Times New Roman"/>
          <w:b/>
          <w:lang w:val="ru-RU" w:eastAsia="ru-RU"/>
        </w:rPr>
      </w:pPr>
      <w:r w:rsidRPr="008A533A">
        <w:rPr>
          <w:rFonts w:eastAsia="Times New Roman" w:cs="Times New Roman"/>
          <w:b/>
          <w:lang w:val="ru-RU" w:eastAsia="ru-RU"/>
        </w:rPr>
        <w:t>Общие положения</w:t>
      </w:r>
    </w:p>
    <w:p w:rsidR="0089639A" w:rsidRPr="008A533A" w:rsidRDefault="0089639A" w:rsidP="0089639A">
      <w:pPr>
        <w:ind w:left="284"/>
        <w:rPr>
          <w:u w:val="single"/>
        </w:rPr>
      </w:pPr>
      <w:r w:rsidRPr="008A533A"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</w:t>
      </w:r>
      <w:r w:rsidRPr="008A533A">
        <w:rPr>
          <w:u w:val="single"/>
        </w:rPr>
        <w:t>ОП. 12 «Товароведение продовольственных товаров».</w:t>
      </w:r>
    </w:p>
    <w:p w:rsidR="0089639A" w:rsidRPr="008A533A" w:rsidRDefault="0089639A" w:rsidP="0089639A">
      <w:pPr>
        <w:ind w:left="284"/>
      </w:pPr>
      <w:r w:rsidRPr="008A533A">
        <w:t>КОС включают контрольные материалы для проведения текущего контроля и промежуточной аттестации.</w:t>
      </w:r>
      <w:r w:rsidRPr="008A533A">
        <w:rPr>
          <w:b/>
          <w:bCs/>
        </w:rPr>
        <w:t xml:space="preserve"> </w:t>
      </w:r>
    </w:p>
    <w:p w:rsidR="0089639A" w:rsidRPr="008A533A" w:rsidRDefault="0089639A" w:rsidP="0089639A">
      <w:pPr>
        <w:pStyle w:val="a3"/>
        <w:ind w:left="284"/>
        <w:jc w:val="both"/>
      </w:pPr>
      <w:r w:rsidRPr="008A533A">
        <w:t xml:space="preserve">В результате освоения учебной дисциплины </w:t>
      </w:r>
      <w:r w:rsidRPr="008A533A">
        <w:rPr>
          <w:u w:val="single"/>
        </w:rPr>
        <w:t>ОП. 12 «Товароведение продовольственных товаров»</w:t>
      </w:r>
      <w:r w:rsidRPr="008A533A">
        <w:rPr>
          <w:b/>
          <w:bCs/>
          <w:u w:val="single"/>
        </w:rPr>
        <w:t xml:space="preserve"> </w:t>
      </w:r>
      <w:r w:rsidRPr="008A533A">
        <w:t xml:space="preserve">обучающийся должен обладать </w:t>
      </w:r>
      <w:proofErr w:type="gramStart"/>
      <w:r w:rsidRPr="008A533A">
        <w:t>предусмотренными</w:t>
      </w:r>
      <w:proofErr w:type="gramEnd"/>
      <w:r w:rsidRPr="008A533A">
        <w:t xml:space="preserve"> соответствии с  ФГОС СПО</w:t>
      </w:r>
    </w:p>
    <w:p w:rsidR="0089639A" w:rsidRPr="008A533A" w:rsidRDefault="0089639A" w:rsidP="0089639A">
      <w:pPr>
        <w:pStyle w:val="a3"/>
        <w:ind w:left="284"/>
        <w:jc w:val="both"/>
        <w:rPr>
          <w:b/>
          <w:u w:val="single"/>
        </w:rPr>
      </w:pPr>
      <w:r w:rsidRPr="008A533A">
        <w:rPr>
          <w:u w:val="single"/>
        </w:rPr>
        <w:t>43.02.15 Поварское и кондитерское дело</w:t>
      </w:r>
    </w:p>
    <w:p w:rsidR="0089639A" w:rsidRPr="008A533A" w:rsidRDefault="0089639A" w:rsidP="0089639A">
      <w:pPr>
        <w:pStyle w:val="a3"/>
        <w:ind w:left="284"/>
        <w:jc w:val="both"/>
        <w:rPr>
          <w:rStyle w:val="FontStyle44"/>
          <w:sz w:val="24"/>
          <w:szCs w:val="24"/>
        </w:rPr>
      </w:pPr>
      <w:r w:rsidRPr="008A533A">
        <w:rPr>
          <w:b/>
        </w:rPr>
        <w:t xml:space="preserve"> </w:t>
      </w:r>
      <w:r w:rsidRPr="008A533A">
        <w:t>следующими умениями, знаниями, которые формируют профессиональные компетенции,</w:t>
      </w:r>
      <w:r w:rsidRPr="008A533A">
        <w:rPr>
          <w:rStyle w:val="FontStyle44"/>
          <w:sz w:val="24"/>
          <w:szCs w:val="24"/>
        </w:rPr>
        <w:t xml:space="preserve"> и общие компетенции:</w:t>
      </w:r>
    </w:p>
    <w:p w:rsidR="0089639A" w:rsidRPr="008A533A" w:rsidRDefault="0089639A" w:rsidP="0089639A">
      <w:pPr>
        <w:ind w:left="708"/>
        <w:jc w:val="both"/>
      </w:pPr>
      <w:r w:rsidRPr="008A533A">
        <w:t>Общие компетенции</w:t>
      </w:r>
    </w:p>
    <w:p w:rsidR="0089639A" w:rsidRPr="008A533A" w:rsidRDefault="0089639A" w:rsidP="0089639A">
      <w:pPr>
        <w:ind w:left="708"/>
        <w:jc w:val="both"/>
      </w:pPr>
    </w:p>
    <w:tbl>
      <w:tblPr>
        <w:tblW w:w="97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993"/>
        <w:gridCol w:w="2820"/>
        <w:gridCol w:w="5939"/>
      </w:tblGrid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Align w:val="center"/>
          </w:tcPr>
          <w:p w:rsidR="0089639A" w:rsidRPr="008A533A" w:rsidRDefault="0089639A" w:rsidP="0089639A">
            <w:pPr>
              <w:jc w:val="center"/>
              <w:rPr>
                <w:b/>
                <w:iCs/>
              </w:rPr>
            </w:pPr>
            <w:r w:rsidRPr="008A533A">
              <w:rPr>
                <w:b/>
              </w:rPr>
              <w:t>Код компетенции</w:t>
            </w:r>
          </w:p>
        </w:tc>
        <w:tc>
          <w:tcPr>
            <w:tcW w:w="2820" w:type="dxa"/>
            <w:vAlign w:val="center"/>
          </w:tcPr>
          <w:p w:rsidR="0089639A" w:rsidRPr="008A533A" w:rsidRDefault="0089639A" w:rsidP="0089639A">
            <w:pPr>
              <w:jc w:val="center"/>
              <w:rPr>
                <w:b/>
                <w:iCs/>
              </w:rPr>
            </w:pPr>
            <w:r w:rsidRPr="008A533A">
              <w:rPr>
                <w:b/>
                <w:iCs/>
              </w:rPr>
              <w:t>Формулировка компетенции</w:t>
            </w:r>
          </w:p>
        </w:tc>
        <w:tc>
          <w:tcPr>
            <w:tcW w:w="5939" w:type="dxa"/>
            <w:vAlign w:val="center"/>
          </w:tcPr>
          <w:p w:rsidR="0089639A" w:rsidRPr="008A533A" w:rsidRDefault="0089639A" w:rsidP="0089639A">
            <w:pPr>
              <w:jc w:val="center"/>
              <w:rPr>
                <w:b/>
                <w:iCs/>
              </w:rPr>
            </w:pPr>
            <w:r w:rsidRPr="008A533A">
              <w:rPr>
                <w:b/>
                <w:iCs/>
              </w:rPr>
              <w:t xml:space="preserve">Знания,      умения 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b/>
              </w:rPr>
            </w:pPr>
            <w:r w:rsidRPr="008A533A">
              <w:rPr>
                <w:iCs/>
              </w:rPr>
              <w:t>ОК 01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iCs/>
              </w:rPr>
              <w:t>Выбирать способы решения задач профессиональной деятельности, применительно к различным контекстам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iCs/>
              </w:rPr>
              <w:t xml:space="preserve">Умения: </w:t>
            </w:r>
            <w:r w:rsidRPr="008A533A">
              <w:rPr>
                <w:iCs/>
              </w:rPr>
              <w:t>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</w:t>
            </w:r>
          </w:p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iCs/>
              </w:rPr>
              <w:t>составлять план действия; определять необходимые ресурсы;</w:t>
            </w:r>
          </w:p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iCs/>
              </w:rPr>
              <w:t xml:space="preserve">владеть актуальными методами работы в профессиональной и смежных </w:t>
            </w:r>
            <w:proofErr w:type="gramStart"/>
            <w:r w:rsidRPr="008A533A">
              <w:rPr>
                <w:iCs/>
              </w:rPr>
              <w:t>сферах</w:t>
            </w:r>
            <w:proofErr w:type="gramEnd"/>
            <w:r w:rsidRPr="008A533A">
              <w:rPr>
                <w:iCs/>
              </w:rPr>
              <w:t>; реализовать составленный план; оценивать результат и последствия своих действий (самостоятельно или с помощью наставника).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rPr>
                <w:iCs/>
              </w:rPr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Cs/>
              </w:rPr>
            </w:pPr>
            <w:r w:rsidRPr="008A533A">
              <w:rPr>
                <w:b/>
                <w:iCs/>
              </w:rPr>
              <w:t xml:space="preserve">Знания: </w:t>
            </w:r>
            <w:r w:rsidRPr="008A533A">
              <w:rPr>
                <w:iCs/>
              </w:rPr>
              <w:t>а</w:t>
            </w:r>
            <w:r w:rsidRPr="008A533A">
              <w:rPr>
                <w:bCs/>
              </w:rPr>
              <w:t>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:rsidR="0089639A" w:rsidRPr="008A533A" w:rsidRDefault="0089639A" w:rsidP="0089639A">
            <w:pPr>
              <w:rPr>
                <w:b/>
                <w:iCs/>
              </w:rPr>
            </w:pPr>
            <w:proofErr w:type="gramStart"/>
            <w:r w:rsidRPr="008A533A">
              <w:rPr>
                <w:bCs/>
              </w:rPr>
              <w:t>алгоритмы выполнения работ в профессиональной и смежных областях; методы работы в профессиональной и смежных сферах; структура плана для решения задач; порядок оценки результатов решения задач профессиональной деятельности.</w:t>
            </w:r>
            <w:proofErr w:type="gramEnd"/>
          </w:p>
        </w:tc>
      </w:tr>
      <w:tr w:rsidR="0089639A" w:rsidRPr="008A533A" w:rsidTr="0089639A">
        <w:trPr>
          <w:cantSplit/>
          <w:trHeight w:val="1904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02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  <w:rPr>
                <w:iCs/>
              </w:rPr>
            </w:pPr>
            <w:r w:rsidRPr="008A533A"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iCs/>
              </w:rPr>
              <w:t xml:space="preserve">Умения: </w:t>
            </w:r>
            <w:r w:rsidRPr="008A533A">
              <w:rPr>
                <w:iCs/>
              </w:rPr>
              <w:t xml:space="preserve">определять задачи поиска информации; определять необходимые источники информации; планировать процесс поиска; структурировать получаемую информацию; выделять наиболее </w:t>
            </w:r>
            <w:proofErr w:type="gramStart"/>
            <w:r w:rsidRPr="008A533A">
              <w:rPr>
                <w:iCs/>
              </w:rPr>
              <w:t>значимое</w:t>
            </w:r>
            <w:proofErr w:type="gramEnd"/>
            <w:r w:rsidRPr="008A533A">
              <w:rPr>
                <w:iCs/>
              </w:rPr>
              <w:t xml:space="preserve"> в перечне информации; оценивать практическую значимость результатов поиска; оформлять результаты поиска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iCs/>
              </w:rPr>
              <w:t xml:space="preserve">Знания </w:t>
            </w:r>
            <w:r w:rsidRPr="008A533A">
              <w:rPr>
                <w:iCs/>
              </w:rPr>
              <w:t>номенклатура информационных источников, применяемых в профессиональной деятельности; приемы структурирования информации; формат оформления результатов поиска информации</w:t>
            </w:r>
          </w:p>
        </w:tc>
      </w:tr>
      <w:tr w:rsidR="0089639A" w:rsidRPr="008A533A" w:rsidTr="0089639A">
        <w:trPr>
          <w:cantSplit/>
          <w:trHeight w:val="1279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lastRenderedPageBreak/>
              <w:t>ОК 03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Планировать и реализовывать собственное профессиональное и личностное развитие.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>Умения</w:t>
            </w:r>
            <w:r w:rsidRPr="008A533A">
              <w:rPr>
                <w:bCs/>
                <w:iCs/>
              </w:rPr>
              <w:t>: определять актуальность нормативно-правовой документации в профессиональной деятельности; выстраивать траектории профессионального и личностного развития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>Знания</w:t>
            </w:r>
            <w:r w:rsidRPr="008A533A">
              <w:rPr>
                <w:bCs/>
                <w:iCs/>
              </w:rPr>
              <w:t>: содержание актуальной нормативно-правовой документации; современная научная и профессиональная терминология; возможные траектории профессионального развития и самообразования</w:t>
            </w:r>
          </w:p>
        </w:tc>
      </w:tr>
      <w:tr w:rsidR="0089639A" w:rsidRPr="008A533A" w:rsidTr="0089639A">
        <w:trPr>
          <w:cantSplit/>
          <w:trHeight w:val="962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04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Работать в коллективе и команде, эффективно взаимодействовать с коллегами, руководством, клиентами.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bCs/>
                <w:iCs/>
              </w:rPr>
              <w:t>Умения</w:t>
            </w:r>
            <w:r w:rsidRPr="008A533A">
              <w:rPr>
                <w:bCs/>
                <w:iCs/>
              </w:rPr>
              <w:t>: организовывать работу коллектива и команды; взаимодействовать с коллегами, руководством, клиентами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bCs/>
                <w:iCs/>
              </w:rPr>
              <w:t>Знания</w:t>
            </w:r>
            <w:r w:rsidRPr="008A533A">
              <w:rPr>
                <w:bCs/>
                <w:iCs/>
              </w:rPr>
              <w:t>: психология коллектива; психология личности; основы проектной деятельности</w:t>
            </w:r>
          </w:p>
        </w:tc>
      </w:tr>
      <w:tr w:rsidR="0089639A" w:rsidRPr="008A533A" w:rsidTr="0089639A">
        <w:trPr>
          <w:cantSplit/>
          <w:trHeight w:val="962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05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bCs/>
                <w:iCs/>
              </w:rPr>
              <w:t xml:space="preserve">Умения: </w:t>
            </w:r>
            <w:r w:rsidRPr="008A533A">
              <w:rPr>
                <w:bCs/>
              </w:rPr>
              <w:t>излагать свои мысли на государственном языке; оформлять документы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Cs/>
              </w:rPr>
            </w:pPr>
            <w:r w:rsidRPr="008A533A">
              <w:rPr>
                <w:b/>
                <w:bCs/>
                <w:iCs/>
              </w:rPr>
              <w:t xml:space="preserve">Знания: </w:t>
            </w:r>
            <w:r w:rsidRPr="008A533A">
              <w:rPr>
                <w:bCs/>
              </w:rPr>
              <w:t>особенности социального и культурного контекста; правила оформления документов.</w:t>
            </w:r>
          </w:p>
        </w:tc>
      </w:tr>
      <w:tr w:rsidR="0089639A" w:rsidRPr="008A533A" w:rsidTr="0089639A">
        <w:trPr>
          <w:cantSplit/>
          <w:trHeight w:val="1279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06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Проявлять гражданско-патриотическую позицию, демонстрировать осознанное поведение на основе традиционных общечеловеческих ценностей.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Cs/>
                <w:iCs/>
              </w:rPr>
            </w:pPr>
            <w:r w:rsidRPr="008A533A">
              <w:rPr>
                <w:b/>
                <w:bCs/>
                <w:iCs/>
              </w:rPr>
              <w:t>Умения:</w:t>
            </w:r>
            <w:r w:rsidRPr="008A533A">
              <w:rPr>
                <w:bCs/>
                <w:iCs/>
              </w:rPr>
              <w:t xml:space="preserve"> описывать значимость своей профессии</w:t>
            </w:r>
          </w:p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Cs/>
                <w:iCs/>
              </w:rPr>
              <w:t>Презентовать структуру профессиональной деятельности по профессии (специальности)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Cs/>
                <w:iCs/>
              </w:rPr>
            </w:pPr>
            <w:r w:rsidRPr="008A533A">
              <w:rPr>
                <w:b/>
                <w:bCs/>
                <w:iCs/>
              </w:rPr>
              <w:t>Знания:</w:t>
            </w:r>
            <w:r w:rsidRPr="008A533A">
              <w:rPr>
                <w:bCs/>
                <w:iCs/>
              </w:rPr>
              <w:t xml:space="preserve"> сущность гражданско-патриотической позиции</w:t>
            </w:r>
          </w:p>
          <w:p w:rsidR="0089639A" w:rsidRPr="008A533A" w:rsidRDefault="0089639A" w:rsidP="0089639A">
            <w:pPr>
              <w:rPr>
                <w:bCs/>
                <w:iCs/>
              </w:rPr>
            </w:pPr>
            <w:r w:rsidRPr="008A533A">
              <w:rPr>
                <w:bCs/>
                <w:iCs/>
              </w:rPr>
              <w:t>Общечеловеческие ценности</w:t>
            </w:r>
          </w:p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Cs/>
                <w:iCs/>
              </w:rPr>
              <w:t>Правила поведения в ходе выполнения профессиональной деятельности</w:t>
            </w:r>
          </w:p>
        </w:tc>
      </w:tr>
      <w:tr w:rsidR="0089639A" w:rsidRPr="008A533A" w:rsidTr="0089639A">
        <w:trPr>
          <w:cantSplit/>
          <w:trHeight w:val="1597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07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 xml:space="preserve">Умения: </w:t>
            </w:r>
            <w:r w:rsidRPr="008A533A">
              <w:rPr>
                <w:bCs/>
                <w:iCs/>
              </w:rPr>
              <w:t>соблюдать нормы экологической безопасности; определять направления ресурсосбережения в рамках профессиональной деятельности по профессии (специальности).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bCs/>
                <w:iCs/>
              </w:rPr>
              <w:t xml:space="preserve">Знания: </w:t>
            </w:r>
            <w:r w:rsidRPr="008A533A">
              <w:rPr>
                <w:bCs/>
                <w:iCs/>
              </w:rPr>
              <w:t>правила экологической безопасности при ведении профессиональной деятельности; основные ресурсы, задействованные в профессиональной деятельности; пути обеспечения ресурсосбережения</w:t>
            </w:r>
            <w:r w:rsidRPr="008A533A">
              <w:rPr>
                <w:b/>
                <w:bCs/>
                <w:iCs/>
              </w:rPr>
              <w:t>.</w:t>
            </w:r>
          </w:p>
        </w:tc>
      </w:tr>
      <w:tr w:rsidR="0089639A" w:rsidRPr="008A533A" w:rsidTr="0089639A">
        <w:trPr>
          <w:cantSplit/>
          <w:trHeight w:val="2549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08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 xml:space="preserve">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</w:t>
            </w:r>
            <w:r w:rsidRPr="008A533A">
              <w:lastRenderedPageBreak/>
              <w:t>физической подготовленности.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iCs/>
              </w:rPr>
              <w:lastRenderedPageBreak/>
              <w:t xml:space="preserve">Умения: </w:t>
            </w:r>
            <w:r w:rsidRPr="008A533A">
              <w:rPr>
                <w:iCs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 применять рациональные приемы двигательных функций в профессиональной деятельности; пользоваться средствами профилактики перенапряжения характерными для данной профессии (специальности)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b/>
                <w:iCs/>
              </w:rPr>
            </w:pPr>
            <w:r w:rsidRPr="008A533A">
              <w:rPr>
                <w:b/>
                <w:iCs/>
              </w:rPr>
              <w:t xml:space="preserve">Знания: </w:t>
            </w:r>
            <w:r w:rsidRPr="008A533A">
              <w:rPr>
                <w:iCs/>
              </w:rPr>
              <w:t>роль физической культуры в общекультурном, профессиональном и социальном развитии человека; основы здорового образа жизни; условия профессиональной деятельности и зоны риска физического здоровья для профессии (специальности); средства профилактики перенапряжения.</w:t>
            </w:r>
          </w:p>
        </w:tc>
      </w:tr>
      <w:tr w:rsidR="0089639A" w:rsidRPr="008A533A" w:rsidTr="0089639A">
        <w:trPr>
          <w:cantSplit/>
          <w:trHeight w:val="1279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lastRenderedPageBreak/>
              <w:t>ОК 09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Использовать информационные технологии в профессиональной деятельности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>Умения: п</w:t>
            </w:r>
            <w:r w:rsidRPr="008A533A">
              <w:rPr>
                <w:bCs/>
                <w:iCs/>
              </w:rPr>
              <w:t>рименять средства информационных технологий для решения профессиональных задач; использовать современное программное обеспечение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 xml:space="preserve">Знания: </w:t>
            </w:r>
            <w:r w:rsidRPr="008A533A">
              <w:rPr>
                <w:bCs/>
                <w:iCs/>
              </w:rPr>
              <w:t>современные средства и устройства информатизации; порядок их применения и программное обеспечение в профессиональной деятельности</w:t>
            </w:r>
          </w:p>
        </w:tc>
      </w:tr>
      <w:tr w:rsidR="0089639A" w:rsidRPr="008A533A" w:rsidTr="0089639A">
        <w:trPr>
          <w:cantSplit/>
          <w:trHeight w:val="3501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10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Пользоваться профессиональной документацией на государственном и иностранном языках.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proofErr w:type="gramStart"/>
            <w:r w:rsidRPr="008A533A">
              <w:rPr>
                <w:b/>
                <w:bCs/>
                <w:iCs/>
              </w:rPr>
              <w:t xml:space="preserve">Умения: </w:t>
            </w:r>
            <w:r w:rsidRPr="008A533A">
              <w:rPr>
                <w:iCs/>
              </w:rPr>
              <w:t>понимать общий смысл четко произнесенных высказываний на известные темы (профессиональные и бытовые); понимать тексты на базовые профессиональные темы; участвовать в диалогах на знакомые общие и профессиональные темы; строить простые высказывания о себе и о своей профессиональной деятельности; кратко обосновывать и объяснить свои действия (текущие и планируемые); писать простые связные сообщения на знакомые или интересующие профессиональные темы</w:t>
            </w:r>
            <w:proofErr w:type="gramEnd"/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iCs/>
              </w:rPr>
              <w:t>Знания:</w:t>
            </w:r>
            <w:r w:rsidRPr="008A533A">
              <w:rPr>
                <w:iCs/>
              </w:rPr>
              <w:t xml:space="preserve"> правила построения простых и сложных предложений на профессиональные темы; основные общеупотребительные глаголы (бытовая и профессиональная лексика); лексический минимум, относящийся к описанию предметов, средств и процессов профессиональной деятельности; особенности произношения; правила чтения текстов профессиональной направленности</w:t>
            </w:r>
          </w:p>
        </w:tc>
      </w:tr>
      <w:tr w:rsidR="0089639A" w:rsidRPr="008A533A" w:rsidTr="0089639A">
        <w:trPr>
          <w:cantSplit/>
          <w:trHeight w:val="1914"/>
          <w:jc w:val="center"/>
        </w:trPr>
        <w:tc>
          <w:tcPr>
            <w:tcW w:w="993" w:type="dxa"/>
            <w:vMerge w:val="restart"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  <w:r w:rsidRPr="008A533A">
              <w:rPr>
                <w:iCs/>
              </w:rPr>
              <w:t>ОК 11</w:t>
            </w:r>
          </w:p>
        </w:tc>
        <w:tc>
          <w:tcPr>
            <w:tcW w:w="2820" w:type="dxa"/>
            <w:vMerge w:val="restart"/>
          </w:tcPr>
          <w:p w:rsidR="0089639A" w:rsidRPr="008A533A" w:rsidRDefault="0089639A" w:rsidP="0089639A">
            <w:pPr>
              <w:jc w:val="both"/>
            </w:pPr>
            <w:r w:rsidRPr="008A533A">
              <w:t>Планировать предпринимательскую деятельность в профессиональной сфере.</w:t>
            </w: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  <w:iCs/>
              </w:rPr>
              <w:t xml:space="preserve">Умения: </w:t>
            </w:r>
            <w:r w:rsidRPr="008A533A">
              <w:rPr>
                <w:bCs/>
              </w:rPr>
              <w:t>выявлять достоинства и недостатки коммерческой идеи; презентовать идеи открытия собственного дела в профессиональной деятельности; оформлять бизнес-план; рассчитывать размеры выплат по процентным ставкам кредитования</w:t>
            </w:r>
          </w:p>
        </w:tc>
      </w:tr>
      <w:tr w:rsidR="0089639A" w:rsidRPr="008A533A" w:rsidTr="0089639A">
        <w:trPr>
          <w:cantSplit/>
          <w:trHeight w:val="20"/>
          <w:jc w:val="center"/>
        </w:trPr>
        <w:tc>
          <w:tcPr>
            <w:tcW w:w="993" w:type="dxa"/>
            <w:vMerge/>
          </w:tcPr>
          <w:p w:rsidR="0089639A" w:rsidRPr="008A533A" w:rsidRDefault="0089639A" w:rsidP="0089639A">
            <w:pPr>
              <w:ind w:left="113" w:right="113"/>
              <w:jc w:val="center"/>
              <w:rPr>
                <w:iCs/>
              </w:rPr>
            </w:pPr>
          </w:p>
        </w:tc>
        <w:tc>
          <w:tcPr>
            <w:tcW w:w="2820" w:type="dxa"/>
            <w:vMerge/>
          </w:tcPr>
          <w:p w:rsidR="0089639A" w:rsidRPr="008A533A" w:rsidRDefault="0089639A" w:rsidP="0089639A">
            <w:pPr>
              <w:jc w:val="both"/>
            </w:pPr>
          </w:p>
        </w:tc>
        <w:tc>
          <w:tcPr>
            <w:tcW w:w="5939" w:type="dxa"/>
          </w:tcPr>
          <w:p w:rsidR="0089639A" w:rsidRPr="008A533A" w:rsidRDefault="0089639A" w:rsidP="0089639A">
            <w:pPr>
              <w:rPr>
                <w:iCs/>
              </w:rPr>
            </w:pPr>
            <w:r w:rsidRPr="008A533A">
              <w:rPr>
                <w:b/>
                <w:bCs/>
              </w:rPr>
              <w:t>Знания:</w:t>
            </w:r>
            <w:r w:rsidRPr="008A533A">
              <w:rPr>
                <w:bCs/>
              </w:rPr>
              <w:t xml:space="preserve"> основы предпринимательской деятельности; основы финансовой грамотности; правила разработки бизнес-планов; порядок выстраивания презентации; кредитные банковские продукты </w:t>
            </w:r>
          </w:p>
        </w:tc>
      </w:tr>
    </w:tbl>
    <w:p w:rsidR="0089639A" w:rsidRPr="008A533A" w:rsidRDefault="0089639A" w:rsidP="0089639A">
      <w:pPr>
        <w:pStyle w:val="a3"/>
        <w:ind w:left="284"/>
        <w:jc w:val="both"/>
      </w:pPr>
    </w:p>
    <w:p w:rsidR="00F0102B" w:rsidRPr="008A533A" w:rsidRDefault="00F0102B" w:rsidP="00F0102B">
      <w:pPr>
        <w:shd w:val="clear" w:color="auto" w:fill="FFFFFF"/>
        <w:jc w:val="both"/>
        <w:rPr>
          <w:b/>
        </w:rPr>
      </w:pPr>
      <w:r w:rsidRPr="008A533A">
        <w:rPr>
          <w:b/>
        </w:rPr>
        <w:t xml:space="preserve">   Профессиональные компетенции</w:t>
      </w:r>
    </w:p>
    <w:p w:rsidR="00F0102B" w:rsidRPr="008A533A" w:rsidRDefault="00F0102B" w:rsidP="00F0102B">
      <w:pPr>
        <w:shd w:val="clear" w:color="auto" w:fill="FFFFFF"/>
        <w:jc w:val="both"/>
        <w:rPr>
          <w:b/>
        </w:rPr>
      </w:pPr>
    </w:p>
    <w:p w:rsidR="00F0102B" w:rsidRPr="008A533A" w:rsidRDefault="00F0102B" w:rsidP="00F0102B">
      <w:pPr>
        <w:shd w:val="clear" w:color="auto" w:fill="FFFFFF"/>
        <w:jc w:val="both"/>
        <w:rPr>
          <w:b/>
        </w:rPr>
      </w:pPr>
    </w:p>
    <w:tbl>
      <w:tblPr>
        <w:tblStyle w:val="a6"/>
        <w:tblW w:w="0" w:type="auto"/>
        <w:tblLook w:val="04A0"/>
      </w:tblPr>
      <w:tblGrid>
        <w:gridCol w:w="5210"/>
        <w:gridCol w:w="5210"/>
      </w:tblGrid>
      <w:tr w:rsidR="00F0102B" w:rsidRPr="008A533A" w:rsidTr="00F0102B">
        <w:tc>
          <w:tcPr>
            <w:tcW w:w="5210" w:type="dxa"/>
          </w:tcPr>
          <w:p w:rsidR="00F0102B" w:rsidRPr="008A533A" w:rsidRDefault="00F0102B" w:rsidP="00F0102B">
            <w:pPr>
              <w:suppressAutoHyphens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Код и наименование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компетенции</w:t>
            </w:r>
          </w:p>
        </w:tc>
        <w:tc>
          <w:tcPr>
            <w:tcW w:w="5210" w:type="dxa"/>
          </w:tcPr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iCs/>
                <w:sz w:val="24"/>
                <w:szCs w:val="24"/>
              </w:rPr>
              <w:t>Показатели освоения компетенции</w:t>
            </w:r>
          </w:p>
        </w:tc>
      </w:tr>
      <w:tr w:rsidR="00F0102B" w:rsidRPr="008A533A" w:rsidTr="00F0102B">
        <w:tc>
          <w:tcPr>
            <w:tcW w:w="5210" w:type="dxa"/>
          </w:tcPr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ПК 1.1. 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Организовывать подготовку рабочих мест, </w:t>
            </w:r>
            <w:r w:rsidRPr="008A533A">
              <w:rPr>
                <w:b/>
                <w:sz w:val="24"/>
                <w:szCs w:val="24"/>
              </w:rPr>
              <w:lastRenderedPageBreak/>
              <w:t>оборудования, сырья, материалов для приготовления полуфабрикатов в соответствии с инструкциями и регламентами</w:t>
            </w:r>
          </w:p>
        </w:tc>
        <w:tc>
          <w:tcPr>
            <w:tcW w:w="5210" w:type="dxa"/>
          </w:tcPr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lastRenderedPageBreak/>
              <w:t xml:space="preserve">Практический опыт </w:t>
            </w:r>
            <w:proofErr w:type="gramStart"/>
            <w:r w:rsidRPr="008A533A">
              <w:rPr>
                <w:b/>
                <w:sz w:val="24"/>
                <w:szCs w:val="24"/>
              </w:rPr>
              <w:t>в</w:t>
            </w:r>
            <w:proofErr w:type="gramEnd"/>
            <w:r w:rsidRPr="008A533A">
              <w:rPr>
                <w:b/>
                <w:sz w:val="24"/>
                <w:szCs w:val="24"/>
              </w:rPr>
              <w:t xml:space="preserve">: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организации и проведении подготовки рабочих </w:t>
            </w:r>
            <w:r w:rsidRPr="008A533A">
              <w:rPr>
                <w:sz w:val="24"/>
                <w:szCs w:val="24"/>
              </w:rPr>
              <w:lastRenderedPageBreak/>
              <w:t xml:space="preserve">мест, подготовки к работе и безопасной эксплуатации технологического оборудования, производственного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 в соответствии с инструкциями и регламентами;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proofErr w:type="gramStart"/>
            <w:r w:rsidRPr="008A533A">
              <w:rPr>
                <w:sz w:val="24"/>
                <w:szCs w:val="24"/>
              </w:rPr>
              <w:t>обеспечении</w:t>
            </w:r>
            <w:proofErr w:type="gramEnd"/>
            <w:r w:rsidRPr="008A533A">
              <w:rPr>
                <w:sz w:val="24"/>
                <w:szCs w:val="24"/>
              </w:rPr>
              <w:t xml:space="preserve"> наличия продуктов в соответствии с заказом, планом работы и контроле их хранения и расхода с учетом ресурсосбережения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Умения: </w:t>
            </w:r>
            <w:r w:rsidRPr="008A533A">
              <w:rPr>
                <w:sz w:val="24"/>
                <w:szCs w:val="24"/>
              </w:rPr>
              <w:t>обеспечивать наличие, контролировать хранение сырья, продуктов и материалов с учетом нормативов, требований к безопасности; контролировать ротацию неиспользованного сырья в процессе производства;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составлять заявку  и обеспечивать получение продуктов для производства полуфабрикатов по количеству и качеству, в соответствии с заказом;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оценивать качество и безопасность сырья, продуктов, материалов;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распределять задания между подчиненными в соответствии с их квалификацией;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объяснять правила и демонстрировать приемы безопасной эксплуатации, контролировать выбор и рациональное размещение на рабочем месте производственного инвентаря и технологического оборудования посуды, сырья, материалов в соответствии с видом работ требованиями инструкций, регламентов, стандартов чистоты;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соблюдение правил техники безопасности, пожарной безопасности, охраны труда на рабочем месте;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своевременность текущей уборки рабочих мест в соответствии с инструкциями и регламентами, стандартами чистоты, разъяснять ответственность за несоблюдение санитарно-гигиенических  требований, техники безопасности, пожарной безопасности в процессе работы;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демонстрировать приемы рационального размещения оборудования на рабочем месте повара;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контролировать, осуществлять   упаковку, маркировку, складирование, неиспользованного сырья, пищевых продуктов с учетом требований по безопасности (ХАССП), сроков  хранения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proofErr w:type="spellStart"/>
            <w:r w:rsidRPr="008A533A">
              <w:rPr>
                <w:sz w:val="24"/>
                <w:szCs w:val="24"/>
              </w:rPr>
              <w:t>ния</w:t>
            </w:r>
            <w:proofErr w:type="spellEnd"/>
            <w:r w:rsidRPr="008A533A">
              <w:rPr>
                <w:sz w:val="24"/>
                <w:szCs w:val="24"/>
              </w:rPr>
              <w:t>:</w:t>
            </w:r>
            <w:r w:rsidRPr="008A533A">
              <w:rPr>
                <w:b/>
                <w:sz w:val="24"/>
                <w:szCs w:val="24"/>
              </w:rPr>
              <w:t xml:space="preserve"> 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Знания: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требования охраны труда</w:t>
            </w:r>
            <w:r w:rsidR="005B7E4B" w:rsidRPr="008A533A">
              <w:rPr>
                <w:sz w:val="24"/>
                <w:szCs w:val="24"/>
              </w:rPr>
              <w:t>, пожарной безопас</w:t>
            </w:r>
            <w:r w:rsidRPr="008A533A">
              <w:rPr>
                <w:sz w:val="24"/>
                <w:szCs w:val="24"/>
              </w:rPr>
              <w:t>ности, техники</w:t>
            </w:r>
            <w:r w:rsidR="005B7E4B" w:rsidRPr="008A533A">
              <w:rPr>
                <w:sz w:val="24"/>
                <w:szCs w:val="24"/>
              </w:rPr>
              <w:t xml:space="preserve"> безопасности при выполнении ра</w:t>
            </w:r>
            <w:r w:rsidRPr="008A533A">
              <w:rPr>
                <w:sz w:val="24"/>
                <w:szCs w:val="24"/>
              </w:rPr>
              <w:t>бот;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>санитарно</w:t>
            </w:r>
            <w:r w:rsidR="005B7E4B" w:rsidRPr="008A533A">
              <w:rPr>
                <w:sz w:val="24"/>
                <w:szCs w:val="24"/>
              </w:rPr>
              <w:t>-гигиенические требования к про</w:t>
            </w:r>
            <w:r w:rsidRPr="008A533A">
              <w:rPr>
                <w:sz w:val="24"/>
                <w:szCs w:val="24"/>
              </w:rPr>
              <w:t>цессам производст</w:t>
            </w:r>
            <w:r w:rsidR="005B7E4B" w:rsidRPr="008A533A">
              <w:rPr>
                <w:sz w:val="24"/>
                <w:szCs w:val="24"/>
              </w:rPr>
              <w:t>ва продукции, в том числе систе</w:t>
            </w:r>
            <w:r w:rsidRPr="008A533A">
              <w:rPr>
                <w:sz w:val="24"/>
                <w:szCs w:val="24"/>
              </w:rPr>
              <w:t xml:space="preserve">ма анализа, оценки и управления  </w:t>
            </w:r>
            <w:proofErr w:type="gramStart"/>
            <w:r w:rsidRPr="008A533A">
              <w:rPr>
                <w:sz w:val="24"/>
                <w:szCs w:val="24"/>
              </w:rPr>
              <w:t>опасными</w:t>
            </w:r>
            <w:proofErr w:type="gramEnd"/>
            <w:r w:rsidRPr="008A533A">
              <w:rPr>
                <w:sz w:val="24"/>
                <w:szCs w:val="24"/>
              </w:rPr>
              <w:t xml:space="preserve"> </w:t>
            </w:r>
            <w:proofErr w:type="spellStart"/>
            <w:r w:rsidRPr="008A533A">
              <w:rPr>
                <w:sz w:val="24"/>
                <w:szCs w:val="24"/>
              </w:rPr>
              <w:t>факто-рами</w:t>
            </w:r>
            <w:proofErr w:type="spellEnd"/>
            <w:r w:rsidRPr="008A533A">
              <w:rPr>
                <w:sz w:val="24"/>
                <w:szCs w:val="24"/>
              </w:rPr>
              <w:t xml:space="preserve"> (система ХАССП);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методы контроля качества сырья, продуктов;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 и</w:t>
            </w:r>
            <w:r w:rsidR="005B7E4B" w:rsidRPr="008A533A">
              <w:rPr>
                <w:sz w:val="24"/>
                <w:szCs w:val="24"/>
              </w:rPr>
              <w:t xml:space="preserve"> формы инструктирования персона</w:t>
            </w:r>
            <w:r w:rsidRPr="008A533A">
              <w:rPr>
                <w:sz w:val="24"/>
                <w:szCs w:val="24"/>
              </w:rPr>
              <w:t>ла в области обе</w:t>
            </w:r>
            <w:r w:rsidR="005B7E4B" w:rsidRPr="008A533A">
              <w:rPr>
                <w:sz w:val="24"/>
                <w:szCs w:val="24"/>
              </w:rPr>
              <w:t>спечения безопасных условий тру</w:t>
            </w:r>
            <w:r w:rsidRPr="008A533A">
              <w:rPr>
                <w:sz w:val="24"/>
                <w:szCs w:val="24"/>
              </w:rPr>
              <w:t xml:space="preserve">да, качества и безопасности кулинарной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конди-терской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продукции собственного производства;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безопасной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экс-плуатации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технологического оборудования, </w:t>
            </w:r>
            <w:proofErr w:type="spellStart"/>
            <w:r w:rsidRPr="008A533A">
              <w:rPr>
                <w:sz w:val="24"/>
                <w:szCs w:val="24"/>
              </w:rPr>
              <w:t>произ-водственного</w:t>
            </w:r>
            <w:proofErr w:type="spellEnd"/>
            <w:r w:rsidRPr="008A533A">
              <w:rPr>
                <w:sz w:val="24"/>
                <w:szCs w:val="24"/>
              </w:rPr>
              <w:t xml:space="preserve">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весоизме-рительных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последов</w:t>
            </w:r>
            <w:r w:rsidR="005B7E4B" w:rsidRPr="008A533A">
              <w:rPr>
                <w:sz w:val="24"/>
                <w:szCs w:val="24"/>
              </w:rPr>
              <w:t>ательность выполнения технологи</w:t>
            </w:r>
            <w:r w:rsidRPr="008A533A">
              <w:rPr>
                <w:sz w:val="24"/>
                <w:szCs w:val="24"/>
              </w:rPr>
              <w:t>ческих операций;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личной гигиене персонала при подготовке производственного инвентаря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кухон-ной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посуды;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возможн</w:t>
            </w:r>
            <w:r w:rsidR="005B7E4B" w:rsidRPr="008A533A">
              <w:rPr>
                <w:sz w:val="24"/>
                <w:szCs w:val="24"/>
              </w:rPr>
              <w:t>ые последствия нарушения санита</w:t>
            </w:r>
            <w:r w:rsidRPr="008A533A">
              <w:rPr>
                <w:sz w:val="24"/>
                <w:szCs w:val="24"/>
              </w:rPr>
              <w:t>рии и гигиены;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применения и безопасного хранения чистящих, моющих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дезин-фицирующих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средств;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правила утилизации отходов;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 кухонных ножей, правила подготовки их к работе, ухода за ними и их назначение</w:t>
            </w:r>
          </w:p>
        </w:tc>
      </w:tr>
      <w:tr w:rsidR="00F0102B" w:rsidRPr="008A533A" w:rsidTr="00F0102B">
        <w:tc>
          <w:tcPr>
            <w:tcW w:w="5210" w:type="dxa"/>
          </w:tcPr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 xml:space="preserve">ПК 2.1.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Организовывать подготовку рабочих мест, оборудования, сырья, материалов для приготовления горячих блюд, кулинарных изделий, закусок сложного ассортимента в соответствии с инструкциями и регламентами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210" w:type="dxa"/>
          </w:tcPr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Умения: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обеспечивать наличие, контролировать хранение, расход полуфабрикатов, пищевых продуктов и материалов с учетом нормативов, требований к безопасности; контролировать ротацию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неиспользо-ванных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продуктов в процессе производства;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составлять заявку  и обеспечивать получение продуктов для производства горячих блюд,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кули-нарных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изделий, закусок с учетом потребности и имеющихся условий хранения;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оценивать качество и безопасность сырья, продуктов, материалов;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распределять задания между подчиненными в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соот-ветствии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 их квалификацией;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объяснять правила и демонстрировать приемы безопасной эксплуатации, контролировать выбор и рациональное размещение на рабочем месте производственного инвентаря и технологического оборудования посуды, сырья, материалов в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соответ-ствии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 видом работ требованиями инструкций, регламентов, стандартов чистоты;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 соблюдение правил техники </w:t>
            </w:r>
            <w:r w:rsidRPr="008A533A">
              <w:rPr>
                <w:sz w:val="24"/>
                <w:szCs w:val="24"/>
              </w:rPr>
              <w:lastRenderedPageBreak/>
              <w:t>безопасности, пожарной безопасности, охраны труда на рабочем месте;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 своевременность текущей уборки рабочих мест в соответствии с инструкциями и регламентами, стандартами чистоты,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разъяс-нять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ответственность за несоблюдение санитарно-гигиенических  требований, техники безопасности, пожарной безопасности в процессе работы;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демонстрировать приемы рационального размещения оборудования на рабочем месте повара;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контролировать, осуществлять   упаковку, маркировку, складирование, неиспользованных полуфабрикатов, пищевых продуктов с учетом требований по безопасности (ХАССП), сроков  хранения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Знания: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требования охраны труда, пожарной безопасности, техники безопасности при выполнении работ;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санитарно-гигиенические требования к процессам производства продукции, в том числе требования системы анализа, оценки и управления  опасными факторами (системы ХАССП);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методы контроля качества полуфабрикатов, пищевых продуктов;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 и формы инструктирования персонала в области обеспечения безопасных условий труда, качества и безопасности полуфабрикатов, пищевых продуктов;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безопасной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экс-плуатации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технологического оборудования, </w:t>
            </w:r>
            <w:proofErr w:type="spellStart"/>
            <w:r w:rsidRPr="008A533A">
              <w:rPr>
                <w:sz w:val="24"/>
                <w:szCs w:val="24"/>
              </w:rPr>
              <w:t>произ-водственного</w:t>
            </w:r>
            <w:proofErr w:type="spellEnd"/>
            <w:r w:rsidRPr="008A533A">
              <w:rPr>
                <w:sz w:val="24"/>
                <w:szCs w:val="24"/>
              </w:rPr>
              <w:t xml:space="preserve">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весоизме-рительных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последовательность выполнения технологических операций;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личной гигиене персонала при подготовке производственного инвентаря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кухон-ной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посуды; 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возможные последствия нарушения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санита-рии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 гигиены;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применения и безопасного хранения чистящих, моющих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дезин-фицирующих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средств;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правила утилизации отходов;</w:t>
            </w:r>
          </w:p>
          <w:p w:rsidR="00F0102B" w:rsidRPr="008A533A" w:rsidRDefault="00F0102B" w:rsidP="00F0102B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F0102B" w:rsidRPr="008A533A" w:rsidRDefault="00F0102B" w:rsidP="00F0102B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 кухонных ножей, других видов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инстру-ментов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>, инвентаря, правила подготовки их к работе, ухода за ними и их назначение</w:t>
            </w:r>
          </w:p>
        </w:tc>
      </w:tr>
      <w:tr w:rsidR="00F0102B" w:rsidRPr="008A533A" w:rsidTr="00F0102B"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>ПК 3.1.</w:t>
            </w:r>
          </w:p>
          <w:p w:rsidR="00F0102B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>Организовывать подго</w:t>
            </w:r>
            <w:r w:rsidR="005B7E4B" w:rsidRPr="008A533A">
              <w:rPr>
                <w:sz w:val="24"/>
                <w:szCs w:val="24"/>
              </w:rPr>
              <w:t>товку рабо</w:t>
            </w:r>
            <w:r w:rsidRPr="008A533A">
              <w:rPr>
                <w:sz w:val="24"/>
                <w:szCs w:val="24"/>
              </w:rPr>
              <w:t xml:space="preserve">чих мест,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обору-дования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>, сырья, материалов для приготовления</w:t>
            </w:r>
            <w:r w:rsidR="005B7E4B" w:rsidRPr="008A533A">
              <w:rPr>
                <w:sz w:val="24"/>
                <w:szCs w:val="24"/>
              </w:rPr>
              <w:t xml:space="preserve"> холодных блюд, кулинарных изде</w:t>
            </w:r>
            <w:r w:rsidRPr="008A533A">
              <w:rPr>
                <w:sz w:val="24"/>
                <w:szCs w:val="24"/>
              </w:rPr>
              <w:t>л</w:t>
            </w:r>
            <w:r w:rsidR="005B7E4B" w:rsidRPr="008A533A">
              <w:rPr>
                <w:sz w:val="24"/>
                <w:szCs w:val="24"/>
              </w:rPr>
              <w:t>ий, закусок в соответствии с ин</w:t>
            </w:r>
            <w:r w:rsidRPr="008A533A">
              <w:rPr>
                <w:sz w:val="24"/>
                <w:szCs w:val="24"/>
              </w:rPr>
              <w:t>струкциями и регламентами</w:t>
            </w:r>
          </w:p>
        </w:tc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lastRenderedPageBreak/>
              <w:t xml:space="preserve">Умения: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>обеспечив</w:t>
            </w:r>
            <w:r w:rsidR="005B7E4B" w:rsidRPr="008A533A">
              <w:rPr>
                <w:sz w:val="24"/>
                <w:szCs w:val="24"/>
              </w:rPr>
              <w:t>ать наличие, контролировать хра</w:t>
            </w:r>
            <w:r w:rsidRPr="008A533A">
              <w:rPr>
                <w:sz w:val="24"/>
                <w:szCs w:val="24"/>
              </w:rPr>
              <w:t xml:space="preserve">нение, расход полуфабрикатов, пищевых продуктов и материалов с учетом нормативов, требований к безопасности; контролировать ротацию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неиспользо-ванных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продуктов в процессе производства;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составлять заявку  и обеспечивать получение продуктов для производства холодных блюд,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кули-нарных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изделий, закусок с учетом потребности и имеющихся условий хранения;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оценивать качество и безопасность сырья, продуктов, материалов;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распределять задания между подчиненными в соответствии с их квалификацией;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объяснять правила и демонстрировать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прие-мы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безопасной эксплуатации, контролировать </w:t>
            </w:r>
            <w:proofErr w:type="spellStart"/>
            <w:r w:rsidRPr="008A533A">
              <w:rPr>
                <w:sz w:val="24"/>
                <w:szCs w:val="24"/>
              </w:rPr>
              <w:t>вы-бор</w:t>
            </w:r>
            <w:proofErr w:type="spellEnd"/>
            <w:r w:rsidRPr="008A533A">
              <w:rPr>
                <w:sz w:val="24"/>
                <w:szCs w:val="24"/>
              </w:rPr>
              <w:t xml:space="preserve"> и рациональное размещение на рабочем месте производственного инвентаря и технологического оборудования посуды, сырья, материалов в </w:t>
            </w:r>
            <w:proofErr w:type="spellStart"/>
            <w:r w:rsidRPr="008A533A">
              <w:rPr>
                <w:sz w:val="24"/>
                <w:szCs w:val="24"/>
              </w:rPr>
              <w:t>соответ-ствии</w:t>
            </w:r>
            <w:proofErr w:type="spellEnd"/>
            <w:r w:rsidRPr="008A533A">
              <w:rPr>
                <w:sz w:val="24"/>
                <w:szCs w:val="24"/>
              </w:rPr>
              <w:t xml:space="preserve"> с видом работ требованиями инструкций, регламентов, стандартов чистоты;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соблюдение правил техники безопасности, пожарной безопасности, охраны труда на рабочем месте;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 своевременность текущей уборки рабочих мест в соответствии с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инструкция-ми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 регламентами, стандартами чистоты, </w:t>
            </w:r>
            <w:proofErr w:type="spellStart"/>
            <w:r w:rsidRPr="008A533A">
              <w:rPr>
                <w:sz w:val="24"/>
                <w:szCs w:val="24"/>
              </w:rPr>
              <w:t>разъяс-нять</w:t>
            </w:r>
            <w:proofErr w:type="spellEnd"/>
            <w:r w:rsidRPr="008A533A">
              <w:rPr>
                <w:sz w:val="24"/>
                <w:szCs w:val="24"/>
              </w:rPr>
              <w:t xml:space="preserve"> ответственность за несоблюдение санитарно-гигиенических  требований, техники безопасности, пожарной безопасности в процессе работы;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демонстрировать приемы рационального размещения оборудования на рабочем месте повара;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контролировать, осуществлять   упаковку,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марки-ровку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, складирование, неиспользованных </w:t>
            </w:r>
            <w:proofErr w:type="spellStart"/>
            <w:r w:rsidRPr="008A533A">
              <w:rPr>
                <w:sz w:val="24"/>
                <w:szCs w:val="24"/>
              </w:rPr>
              <w:t>полуфаб-рикатов</w:t>
            </w:r>
            <w:proofErr w:type="spellEnd"/>
            <w:r w:rsidRPr="008A533A">
              <w:rPr>
                <w:sz w:val="24"/>
                <w:szCs w:val="24"/>
              </w:rPr>
              <w:t xml:space="preserve">, пищевых продуктов с учетом требований по безопасности (ХАССП), сроков  хранения 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Знания: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требования</w:t>
            </w:r>
            <w:r w:rsidR="005B7E4B" w:rsidRPr="008A533A">
              <w:rPr>
                <w:sz w:val="24"/>
                <w:szCs w:val="24"/>
              </w:rPr>
              <w:t xml:space="preserve"> охраны труда, пожарной безопас</w:t>
            </w:r>
            <w:r w:rsidRPr="008A533A">
              <w:rPr>
                <w:sz w:val="24"/>
                <w:szCs w:val="24"/>
              </w:rPr>
              <w:t>ности, техники</w:t>
            </w:r>
            <w:r w:rsidR="005B7E4B" w:rsidRPr="008A533A">
              <w:rPr>
                <w:sz w:val="24"/>
                <w:szCs w:val="24"/>
              </w:rPr>
              <w:t xml:space="preserve"> безопасности при выполнении ра</w:t>
            </w:r>
            <w:r w:rsidRPr="008A533A">
              <w:rPr>
                <w:sz w:val="24"/>
                <w:szCs w:val="24"/>
              </w:rPr>
              <w:t>бот;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санитарно-</w:t>
            </w:r>
            <w:r w:rsidR="005B7E4B" w:rsidRPr="008A533A">
              <w:rPr>
                <w:sz w:val="24"/>
                <w:szCs w:val="24"/>
              </w:rPr>
              <w:t>гигиенические требования к про</w:t>
            </w:r>
            <w:r w:rsidRPr="008A533A">
              <w:rPr>
                <w:sz w:val="24"/>
                <w:szCs w:val="24"/>
              </w:rPr>
              <w:t>цессам производст</w:t>
            </w:r>
            <w:r w:rsidR="005B7E4B" w:rsidRPr="008A533A">
              <w:rPr>
                <w:sz w:val="24"/>
                <w:szCs w:val="24"/>
              </w:rPr>
              <w:t>ва продукции, в том числе требо</w:t>
            </w:r>
            <w:r w:rsidRPr="008A533A">
              <w:rPr>
                <w:sz w:val="24"/>
                <w:szCs w:val="24"/>
              </w:rPr>
              <w:t>вания системы ана</w:t>
            </w:r>
            <w:r w:rsidR="005B7E4B" w:rsidRPr="008A533A">
              <w:rPr>
                <w:sz w:val="24"/>
                <w:szCs w:val="24"/>
              </w:rPr>
              <w:t>лиза, оценки и управления  опас</w:t>
            </w:r>
            <w:r w:rsidRPr="008A533A">
              <w:rPr>
                <w:sz w:val="24"/>
                <w:szCs w:val="24"/>
              </w:rPr>
              <w:t>ными факторами (системы ХАССП);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методы контроля качества полуфабрикатов, пищевых продуктов;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 и формы инструктирования пе</w:t>
            </w:r>
            <w:r w:rsidR="005B7E4B" w:rsidRPr="008A533A">
              <w:rPr>
                <w:sz w:val="24"/>
                <w:szCs w:val="24"/>
              </w:rPr>
              <w:t>рсона</w:t>
            </w:r>
            <w:r w:rsidRPr="008A533A">
              <w:rPr>
                <w:sz w:val="24"/>
                <w:szCs w:val="24"/>
              </w:rPr>
              <w:t>ла в области обе</w:t>
            </w:r>
            <w:r w:rsidR="005B7E4B" w:rsidRPr="008A533A">
              <w:rPr>
                <w:sz w:val="24"/>
                <w:szCs w:val="24"/>
              </w:rPr>
              <w:t>спечения безопасных условий тру</w:t>
            </w:r>
            <w:r w:rsidRPr="008A533A">
              <w:rPr>
                <w:sz w:val="24"/>
                <w:szCs w:val="24"/>
              </w:rPr>
              <w:t>да, качества и бе</w:t>
            </w:r>
            <w:r w:rsidR="005B7E4B" w:rsidRPr="008A533A">
              <w:rPr>
                <w:sz w:val="24"/>
                <w:szCs w:val="24"/>
              </w:rPr>
              <w:t xml:space="preserve">зопасности </w:t>
            </w:r>
            <w:r w:rsidR="005B7E4B" w:rsidRPr="008A533A">
              <w:rPr>
                <w:sz w:val="24"/>
                <w:szCs w:val="24"/>
              </w:rPr>
              <w:lastRenderedPageBreak/>
              <w:t>полуфабрикатов, пище</w:t>
            </w:r>
            <w:r w:rsidRPr="008A533A">
              <w:rPr>
                <w:sz w:val="24"/>
                <w:szCs w:val="24"/>
              </w:rPr>
              <w:t>вых продуктов;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безопасной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экс-плуатации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технологического оборудования, </w:t>
            </w:r>
            <w:proofErr w:type="spellStart"/>
            <w:r w:rsidRPr="008A533A">
              <w:rPr>
                <w:sz w:val="24"/>
                <w:szCs w:val="24"/>
              </w:rPr>
              <w:t>произ-водственного</w:t>
            </w:r>
            <w:proofErr w:type="spellEnd"/>
            <w:r w:rsidRPr="008A533A">
              <w:rPr>
                <w:sz w:val="24"/>
                <w:szCs w:val="24"/>
              </w:rPr>
              <w:t xml:space="preserve">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весоизме-рительных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последов</w:t>
            </w:r>
            <w:r w:rsidR="005B7E4B" w:rsidRPr="008A533A">
              <w:rPr>
                <w:sz w:val="24"/>
                <w:szCs w:val="24"/>
              </w:rPr>
              <w:t>ательность выполнения технологи</w:t>
            </w:r>
            <w:r w:rsidRPr="008A533A">
              <w:rPr>
                <w:sz w:val="24"/>
                <w:szCs w:val="24"/>
              </w:rPr>
              <w:t>ческих операций;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личной гигиене персонала при подготовке производственного инвентаря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кухон-ной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посуды;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возможн</w:t>
            </w:r>
            <w:r w:rsidR="005B7E4B" w:rsidRPr="008A533A">
              <w:rPr>
                <w:sz w:val="24"/>
                <w:szCs w:val="24"/>
              </w:rPr>
              <w:t>ые последствия нарушения санита</w:t>
            </w:r>
            <w:r w:rsidRPr="008A533A">
              <w:rPr>
                <w:sz w:val="24"/>
                <w:szCs w:val="24"/>
              </w:rPr>
              <w:t>рии и гигиены;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применения и безопасного хранения чистящих, моющих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дезин-фицирующих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средств;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правила утилизации непищевых отходов;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F0102B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 кухонных ножей, других видов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инстру-ментов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>, инвентаря, правила подготовки их к работе, ухода за ними и их назначение</w:t>
            </w:r>
          </w:p>
        </w:tc>
      </w:tr>
      <w:tr w:rsidR="00F0102B" w:rsidRPr="008A533A" w:rsidTr="00F0102B"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 xml:space="preserve">ПК 4.1. </w:t>
            </w:r>
          </w:p>
          <w:p w:rsidR="00F0102B" w:rsidRPr="008A533A" w:rsidRDefault="005B7E4B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Организовывать подготовку рабо</w:t>
            </w:r>
            <w:r w:rsidR="000D7609" w:rsidRPr="008A533A">
              <w:rPr>
                <w:sz w:val="24"/>
                <w:szCs w:val="24"/>
              </w:rPr>
              <w:t xml:space="preserve">чих мест, </w:t>
            </w:r>
            <w:proofErr w:type="spellStart"/>
            <w:proofErr w:type="gramStart"/>
            <w:r w:rsidR="000D7609" w:rsidRPr="008A533A">
              <w:rPr>
                <w:sz w:val="24"/>
                <w:szCs w:val="24"/>
              </w:rPr>
              <w:t>обору-дования</w:t>
            </w:r>
            <w:proofErr w:type="spellEnd"/>
            <w:proofErr w:type="gramEnd"/>
            <w:r w:rsidR="000D7609" w:rsidRPr="008A533A">
              <w:rPr>
                <w:sz w:val="24"/>
                <w:szCs w:val="24"/>
              </w:rPr>
              <w:t>, сырья, материалов дл</w:t>
            </w:r>
            <w:r w:rsidRPr="008A533A">
              <w:rPr>
                <w:sz w:val="24"/>
                <w:szCs w:val="24"/>
              </w:rPr>
              <w:t>я приготовления холодных и горя</w:t>
            </w:r>
            <w:r w:rsidR="000D7609" w:rsidRPr="008A533A">
              <w:rPr>
                <w:sz w:val="24"/>
                <w:szCs w:val="24"/>
              </w:rPr>
              <w:t xml:space="preserve">чих сладких блюд, десертов, напитков в </w:t>
            </w:r>
            <w:r w:rsidRPr="008A533A">
              <w:rPr>
                <w:sz w:val="24"/>
                <w:szCs w:val="24"/>
              </w:rPr>
              <w:t>соответствии с инст</w:t>
            </w:r>
            <w:r w:rsidR="000D7609" w:rsidRPr="008A533A">
              <w:rPr>
                <w:sz w:val="24"/>
                <w:szCs w:val="24"/>
              </w:rPr>
              <w:t xml:space="preserve">рукциями и </w:t>
            </w:r>
            <w:proofErr w:type="spellStart"/>
            <w:r w:rsidR="000D7609" w:rsidRPr="008A533A">
              <w:rPr>
                <w:sz w:val="24"/>
                <w:szCs w:val="24"/>
              </w:rPr>
              <w:t>рег-ламентами</w:t>
            </w:r>
            <w:proofErr w:type="spellEnd"/>
          </w:p>
        </w:tc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Умения: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обеспечивать наличие, контролировать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хра-нение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, расход пищевых продуктов и материалов с учетом нормативов, требований к безопасности; контролировать ротацию неиспользованных </w:t>
            </w:r>
            <w:proofErr w:type="spellStart"/>
            <w:r w:rsidRPr="008A533A">
              <w:rPr>
                <w:sz w:val="24"/>
                <w:szCs w:val="24"/>
              </w:rPr>
              <w:t>про-дуктов</w:t>
            </w:r>
            <w:proofErr w:type="spellEnd"/>
            <w:r w:rsidRPr="008A533A">
              <w:rPr>
                <w:sz w:val="24"/>
                <w:szCs w:val="24"/>
              </w:rPr>
              <w:t xml:space="preserve"> в процессе производства;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составлять заявку  и обеспечивать получение продуктов для производства холодных и горячих сладких блюд, десертов, напитков с учетом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потреб-ности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 имеющихся условий хранения;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оценивать качество и безопасность сырья, продуктов, материалов;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распределять задания между подчиненными в соответствии с их квалификацией;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объяснять правила и демонстрировать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прие-мы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безопасной эксплуатации, контролировать </w:t>
            </w:r>
            <w:proofErr w:type="spellStart"/>
            <w:r w:rsidRPr="008A533A">
              <w:rPr>
                <w:sz w:val="24"/>
                <w:szCs w:val="24"/>
              </w:rPr>
              <w:t>вы-бор</w:t>
            </w:r>
            <w:proofErr w:type="spellEnd"/>
            <w:r w:rsidRPr="008A533A">
              <w:rPr>
                <w:sz w:val="24"/>
                <w:szCs w:val="24"/>
              </w:rPr>
              <w:t xml:space="preserve"> и рациональное размещение на рабочем месте производственного инвентаря и технологического оборудования посуды, сырья, материалов в </w:t>
            </w:r>
            <w:proofErr w:type="spellStart"/>
            <w:r w:rsidRPr="008A533A">
              <w:rPr>
                <w:sz w:val="24"/>
                <w:szCs w:val="24"/>
              </w:rPr>
              <w:t>соответ-ствии</w:t>
            </w:r>
            <w:proofErr w:type="spellEnd"/>
            <w:r w:rsidRPr="008A533A">
              <w:rPr>
                <w:sz w:val="24"/>
                <w:szCs w:val="24"/>
              </w:rPr>
              <w:t xml:space="preserve"> с видом работ требованиями инструкций, регламентов, стандартов чистоты;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соблюдение правил техники безопасности, пожарной безопасности, охраны труда на рабочем месте;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своевременность текущей уборки рабочих м</w:t>
            </w:r>
            <w:r w:rsidR="005B7E4B" w:rsidRPr="008A533A">
              <w:rPr>
                <w:sz w:val="24"/>
                <w:szCs w:val="24"/>
              </w:rPr>
              <w:t>ест в соответствии с инструкция</w:t>
            </w:r>
            <w:r w:rsidRPr="008A533A">
              <w:rPr>
                <w:sz w:val="24"/>
                <w:szCs w:val="24"/>
              </w:rPr>
              <w:t>ми и регламента</w:t>
            </w:r>
            <w:r w:rsidR="005B7E4B" w:rsidRPr="008A533A">
              <w:rPr>
                <w:sz w:val="24"/>
                <w:szCs w:val="24"/>
              </w:rPr>
              <w:t>ми, стандартами чистоты, разъяс</w:t>
            </w:r>
            <w:r w:rsidRPr="008A533A">
              <w:rPr>
                <w:sz w:val="24"/>
                <w:szCs w:val="24"/>
              </w:rPr>
              <w:t xml:space="preserve">нять ответственность за несоблюдение санитарно-гигиенических  </w:t>
            </w:r>
            <w:r w:rsidRPr="008A533A">
              <w:rPr>
                <w:sz w:val="24"/>
                <w:szCs w:val="24"/>
              </w:rPr>
              <w:lastRenderedPageBreak/>
              <w:t>требований, техники безопасности, пожарной безопасности в процессе работы;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демонстрировать приемы рационального размещения оборудования на рабочем месте повара;</w:t>
            </w:r>
          </w:p>
          <w:p w:rsidR="00F0102B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контролировать, осуществлять   упаковку,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марки-ровку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, складирование, неиспользованных </w:t>
            </w:r>
            <w:proofErr w:type="spellStart"/>
            <w:r w:rsidRPr="008A533A">
              <w:rPr>
                <w:sz w:val="24"/>
                <w:szCs w:val="24"/>
              </w:rPr>
              <w:t>полуфаб-рикатов</w:t>
            </w:r>
            <w:proofErr w:type="spellEnd"/>
            <w:r w:rsidRPr="008A533A">
              <w:rPr>
                <w:sz w:val="24"/>
                <w:szCs w:val="24"/>
              </w:rPr>
              <w:t>, пищевых продуктов с учетом требований по безопасности (ХАССП), сроков  хранения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 xml:space="preserve">Знания: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требования</w:t>
            </w:r>
            <w:r w:rsidR="005B7E4B" w:rsidRPr="008A533A">
              <w:rPr>
                <w:sz w:val="24"/>
                <w:szCs w:val="24"/>
              </w:rPr>
              <w:t xml:space="preserve"> охраны труда, пожарной безопас</w:t>
            </w:r>
            <w:r w:rsidRPr="008A533A">
              <w:rPr>
                <w:sz w:val="24"/>
                <w:szCs w:val="24"/>
              </w:rPr>
              <w:t>ности, техники</w:t>
            </w:r>
            <w:r w:rsidR="005B7E4B" w:rsidRPr="008A533A">
              <w:rPr>
                <w:sz w:val="24"/>
                <w:szCs w:val="24"/>
              </w:rPr>
              <w:t xml:space="preserve"> безопасности при выполнении ра</w:t>
            </w:r>
            <w:r w:rsidRPr="008A533A">
              <w:rPr>
                <w:sz w:val="24"/>
                <w:szCs w:val="24"/>
              </w:rPr>
              <w:t>бот;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санитарно-гигиенические требования к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про-цессам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производст</w:t>
            </w:r>
            <w:r w:rsidR="005B7E4B" w:rsidRPr="008A533A">
              <w:rPr>
                <w:sz w:val="24"/>
                <w:szCs w:val="24"/>
              </w:rPr>
              <w:t>ва продукции, в том числе требо</w:t>
            </w:r>
            <w:r w:rsidRPr="008A533A">
              <w:rPr>
                <w:sz w:val="24"/>
                <w:szCs w:val="24"/>
              </w:rPr>
              <w:t>вания системы ана</w:t>
            </w:r>
            <w:r w:rsidR="005B7E4B" w:rsidRPr="008A533A">
              <w:rPr>
                <w:sz w:val="24"/>
                <w:szCs w:val="24"/>
              </w:rPr>
              <w:t>лиза, оценки и управления  опас</w:t>
            </w:r>
            <w:r w:rsidRPr="008A533A">
              <w:rPr>
                <w:sz w:val="24"/>
                <w:szCs w:val="24"/>
              </w:rPr>
              <w:t>ными факторами (системы ХАССП);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методы контроля качества полуфабрикатов, пищевых продуктов;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 и</w:t>
            </w:r>
            <w:r w:rsidR="005B7E4B" w:rsidRPr="008A533A">
              <w:rPr>
                <w:sz w:val="24"/>
                <w:szCs w:val="24"/>
              </w:rPr>
              <w:t xml:space="preserve"> формы инструктирования персона</w:t>
            </w:r>
            <w:r w:rsidRPr="008A533A">
              <w:rPr>
                <w:sz w:val="24"/>
                <w:szCs w:val="24"/>
              </w:rPr>
              <w:t>ла в области обе</w:t>
            </w:r>
            <w:r w:rsidR="005B7E4B" w:rsidRPr="008A533A">
              <w:rPr>
                <w:sz w:val="24"/>
                <w:szCs w:val="24"/>
              </w:rPr>
              <w:t>спечения безопасных условий тру</w:t>
            </w:r>
            <w:r w:rsidRPr="008A533A">
              <w:rPr>
                <w:sz w:val="24"/>
                <w:szCs w:val="24"/>
              </w:rPr>
              <w:t>да, качества и бе</w:t>
            </w:r>
            <w:r w:rsidR="005B7E4B" w:rsidRPr="008A533A">
              <w:rPr>
                <w:sz w:val="24"/>
                <w:szCs w:val="24"/>
              </w:rPr>
              <w:t>зопасности полуфабрикатов, пище</w:t>
            </w:r>
            <w:r w:rsidRPr="008A533A">
              <w:rPr>
                <w:sz w:val="24"/>
                <w:szCs w:val="24"/>
              </w:rPr>
              <w:t>вых продуктов;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безопасной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экс-плуатации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технологического оборудования, </w:t>
            </w:r>
            <w:proofErr w:type="spellStart"/>
            <w:r w:rsidRPr="008A533A">
              <w:rPr>
                <w:sz w:val="24"/>
                <w:szCs w:val="24"/>
              </w:rPr>
              <w:t>произ-водственного</w:t>
            </w:r>
            <w:proofErr w:type="spellEnd"/>
            <w:r w:rsidRPr="008A533A">
              <w:rPr>
                <w:sz w:val="24"/>
                <w:szCs w:val="24"/>
              </w:rPr>
              <w:t xml:space="preserve">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весоизме-рительных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последов</w:t>
            </w:r>
            <w:r w:rsidR="005B7E4B" w:rsidRPr="008A533A">
              <w:rPr>
                <w:sz w:val="24"/>
                <w:szCs w:val="24"/>
              </w:rPr>
              <w:t>ательность выполнения технологи</w:t>
            </w:r>
            <w:r w:rsidRPr="008A533A">
              <w:rPr>
                <w:sz w:val="24"/>
                <w:szCs w:val="24"/>
              </w:rPr>
              <w:t>ческих операций;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личной гигиене персонала при подготовке производственного инвентаря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кухон-ной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посуды;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возможн</w:t>
            </w:r>
            <w:r w:rsidR="005B7E4B" w:rsidRPr="008A533A">
              <w:rPr>
                <w:sz w:val="24"/>
                <w:szCs w:val="24"/>
              </w:rPr>
              <w:t>ые последствия нарушения санита</w:t>
            </w:r>
            <w:r w:rsidRPr="008A533A">
              <w:rPr>
                <w:sz w:val="24"/>
                <w:szCs w:val="24"/>
              </w:rPr>
              <w:t>рии и гигиены;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применения и безопасного хранения чистящих, моющих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дезин-фицирующих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средств;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правила утилизации непищевых отходов;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 кухо</w:t>
            </w:r>
            <w:r w:rsidR="005B7E4B" w:rsidRPr="008A533A">
              <w:rPr>
                <w:sz w:val="24"/>
                <w:szCs w:val="24"/>
              </w:rPr>
              <w:t>нных ножей, других видов инстру</w:t>
            </w:r>
            <w:r w:rsidRPr="008A533A">
              <w:rPr>
                <w:sz w:val="24"/>
                <w:szCs w:val="24"/>
              </w:rPr>
              <w:t>ментов, инвентаря, правила подготовки их к работе, ухода за ними и их назначение</w:t>
            </w:r>
          </w:p>
        </w:tc>
      </w:tr>
      <w:tr w:rsidR="00F0102B" w:rsidRPr="008A533A" w:rsidTr="00F0102B"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 xml:space="preserve">ПК 5.1. </w:t>
            </w:r>
          </w:p>
          <w:p w:rsidR="00F0102B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Организовывать подготовку рабочих мест, оборудования, сырья, материалов для приготовления хлебобулочных, мучных кондитерских изделий разнообразного ассортимента в соответствии с инструкциями и регламентами</w:t>
            </w:r>
          </w:p>
        </w:tc>
        <w:tc>
          <w:tcPr>
            <w:tcW w:w="5210" w:type="dxa"/>
          </w:tcPr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Умения: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оценивать наличие ресурсов;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составлять заявку  и обеспечивать получение продуктов (по количеству и качеству) для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производ-ства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хлебобулочных, мучных кондитерских </w:t>
            </w:r>
            <w:proofErr w:type="spellStart"/>
            <w:r w:rsidRPr="008A533A">
              <w:rPr>
                <w:sz w:val="24"/>
                <w:szCs w:val="24"/>
              </w:rPr>
              <w:t>изде-лий</w:t>
            </w:r>
            <w:proofErr w:type="spellEnd"/>
            <w:r w:rsidRPr="008A533A">
              <w:rPr>
                <w:sz w:val="24"/>
                <w:szCs w:val="24"/>
              </w:rPr>
              <w:t>, в соответствии с заказом;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оценить кач</w:t>
            </w:r>
            <w:r w:rsidR="005B7E4B" w:rsidRPr="008A533A">
              <w:rPr>
                <w:sz w:val="24"/>
                <w:szCs w:val="24"/>
              </w:rPr>
              <w:t xml:space="preserve">ество и безопасность сырья, </w:t>
            </w:r>
            <w:r w:rsidR="005B7E4B" w:rsidRPr="008A533A">
              <w:rPr>
                <w:sz w:val="24"/>
                <w:szCs w:val="24"/>
              </w:rPr>
              <w:lastRenderedPageBreak/>
              <w:t>про</w:t>
            </w:r>
            <w:r w:rsidRPr="008A533A">
              <w:rPr>
                <w:sz w:val="24"/>
                <w:szCs w:val="24"/>
              </w:rPr>
              <w:t>дуктов, материалов;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распределить задания между подчиненными в соответствии с их квалификацией;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объяснять правила и демонстрировать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прие-мы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безопасной эксплуатации производственного инвентаря и технологического оборудования;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разъяснять ответственность за несоблюдение санитарно-гигиенических  требований, техники безопасности, пожарной безопасности в процессе работы;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демонстрировать приемы рационального размещения оборудования на рабочем месте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конди-тера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>, пекаря;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</w:t>
            </w:r>
            <w:r w:rsidR="005B7E4B" w:rsidRPr="008A533A">
              <w:rPr>
                <w:sz w:val="24"/>
                <w:szCs w:val="24"/>
              </w:rPr>
              <w:t>ровать выбор и рациональное раз</w:t>
            </w:r>
            <w:r w:rsidRPr="008A533A">
              <w:rPr>
                <w:sz w:val="24"/>
                <w:szCs w:val="24"/>
              </w:rPr>
              <w:t>мещение на рабо</w:t>
            </w:r>
            <w:r w:rsidR="005B7E4B" w:rsidRPr="008A533A">
              <w:rPr>
                <w:sz w:val="24"/>
                <w:szCs w:val="24"/>
              </w:rPr>
              <w:t>чем месте оборудования, инвента</w:t>
            </w:r>
            <w:r w:rsidRPr="008A533A">
              <w:rPr>
                <w:sz w:val="24"/>
                <w:szCs w:val="24"/>
              </w:rPr>
              <w:t>ря, посуды, сырья,</w:t>
            </w:r>
            <w:r w:rsidR="005B7E4B" w:rsidRPr="008A533A">
              <w:rPr>
                <w:sz w:val="24"/>
                <w:szCs w:val="24"/>
              </w:rPr>
              <w:t xml:space="preserve"> материалов в соответствии с ви</w:t>
            </w:r>
            <w:r w:rsidRPr="008A533A">
              <w:rPr>
                <w:sz w:val="24"/>
                <w:szCs w:val="24"/>
              </w:rPr>
              <w:t xml:space="preserve">дом работ требованиями инструкций, регламентов, стандартов чистоты;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контролировать своевременность текущей уборки рабочих м</w:t>
            </w:r>
            <w:r w:rsidR="005B7E4B" w:rsidRPr="008A533A">
              <w:rPr>
                <w:sz w:val="24"/>
                <w:szCs w:val="24"/>
              </w:rPr>
              <w:t>ест в соответствии с инструкция</w:t>
            </w:r>
            <w:r w:rsidRPr="008A533A">
              <w:rPr>
                <w:sz w:val="24"/>
                <w:szCs w:val="24"/>
              </w:rPr>
              <w:t>ми и регламентами, стандартами чистоты;</w:t>
            </w:r>
          </w:p>
          <w:p w:rsidR="00F0102B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контролировать соблюдение правил техники безопасности, пожарной безопасности, охраны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тру-да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на рабочем месте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Знания: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охраны труда, пожарной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безо-пасности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>, техники безопасности при выполнении работ;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санитарно-гигиенические требования к </w:t>
            </w:r>
            <w:proofErr w:type="spellStart"/>
            <w:r w:rsidRPr="008A533A">
              <w:rPr>
                <w:sz w:val="24"/>
                <w:szCs w:val="24"/>
              </w:rPr>
              <w:t>про-цессам</w:t>
            </w:r>
            <w:proofErr w:type="spellEnd"/>
            <w:r w:rsidRPr="008A533A">
              <w:rPr>
                <w:sz w:val="24"/>
                <w:szCs w:val="24"/>
              </w:rPr>
              <w:t xml:space="preserve"> производства продукции, в том числе </w:t>
            </w:r>
            <w:proofErr w:type="spellStart"/>
            <w:r w:rsidRPr="008A533A">
              <w:rPr>
                <w:sz w:val="24"/>
                <w:szCs w:val="24"/>
              </w:rPr>
              <w:t>систе-ма</w:t>
            </w:r>
            <w:proofErr w:type="spellEnd"/>
            <w:r w:rsidRPr="008A533A">
              <w:rPr>
                <w:sz w:val="24"/>
                <w:szCs w:val="24"/>
              </w:rPr>
              <w:t xml:space="preserve"> анализа, оценки и управления  </w:t>
            </w:r>
            <w:proofErr w:type="gramStart"/>
            <w:r w:rsidRPr="008A533A">
              <w:rPr>
                <w:sz w:val="24"/>
                <w:szCs w:val="24"/>
              </w:rPr>
              <w:t>опасными</w:t>
            </w:r>
            <w:proofErr w:type="gramEnd"/>
            <w:r w:rsidRPr="008A533A">
              <w:rPr>
                <w:sz w:val="24"/>
                <w:szCs w:val="24"/>
              </w:rPr>
              <w:t xml:space="preserve"> </w:t>
            </w:r>
            <w:proofErr w:type="spellStart"/>
            <w:r w:rsidRPr="008A533A">
              <w:rPr>
                <w:sz w:val="24"/>
                <w:szCs w:val="24"/>
              </w:rPr>
              <w:t>факто-рами</w:t>
            </w:r>
            <w:proofErr w:type="spellEnd"/>
            <w:r w:rsidRPr="008A533A">
              <w:rPr>
                <w:sz w:val="24"/>
                <w:szCs w:val="24"/>
              </w:rPr>
              <w:t xml:space="preserve"> (система ХАССП);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методы контроля качества сырья, продуктов,  качества выполнения работ подчиненными;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важность постоянного контроля качества процессов приготовления и готовой продукции;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</w:t>
            </w:r>
            <w:r w:rsidR="005B7E4B" w:rsidRPr="008A533A">
              <w:rPr>
                <w:sz w:val="24"/>
                <w:szCs w:val="24"/>
              </w:rPr>
              <w:t xml:space="preserve"> и формы инструктирования персо</w:t>
            </w:r>
            <w:r w:rsidRPr="008A533A">
              <w:rPr>
                <w:sz w:val="24"/>
                <w:szCs w:val="24"/>
              </w:rPr>
              <w:t>нала в области обеспечения качества и безопасности кондитерской продукции со</w:t>
            </w:r>
            <w:r w:rsidR="005B7E4B" w:rsidRPr="008A533A">
              <w:rPr>
                <w:sz w:val="24"/>
                <w:szCs w:val="24"/>
              </w:rPr>
              <w:t>бственного производства и после</w:t>
            </w:r>
            <w:r w:rsidRPr="008A533A">
              <w:rPr>
                <w:sz w:val="24"/>
                <w:szCs w:val="24"/>
              </w:rPr>
              <w:t>дующей проверки понимания персоналом своей ответственности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требова</w:t>
            </w:r>
            <w:r w:rsidR="005B7E4B" w:rsidRPr="008A533A">
              <w:rPr>
                <w:sz w:val="24"/>
                <w:szCs w:val="24"/>
              </w:rPr>
              <w:t>ния охраны труда, пожарной безо</w:t>
            </w:r>
            <w:r w:rsidRPr="008A533A">
              <w:rPr>
                <w:sz w:val="24"/>
                <w:szCs w:val="24"/>
              </w:rPr>
              <w:t>пасности и прои</w:t>
            </w:r>
            <w:r w:rsidR="005B7E4B" w:rsidRPr="008A533A">
              <w:rPr>
                <w:sz w:val="24"/>
                <w:szCs w:val="24"/>
              </w:rPr>
              <w:t>зводственной санитарии в органи</w:t>
            </w:r>
            <w:r w:rsidRPr="008A533A">
              <w:rPr>
                <w:sz w:val="24"/>
                <w:szCs w:val="24"/>
              </w:rPr>
              <w:t>зации питания;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безопасной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экс-плуатации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технологического оборудования, </w:t>
            </w:r>
            <w:proofErr w:type="spellStart"/>
            <w:r w:rsidRPr="008A533A">
              <w:rPr>
                <w:sz w:val="24"/>
                <w:szCs w:val="24"/>
              </w:rPr>
              <w:t>произ-водственного</w:t>
            </w:r>
            <w:proofErr w:type="spellEnd"/>
            <w:r w:rsidRPr="008A533A">
              <w:rPr>
                <w:sz w:val="24"/>
                <w:szCs w:val="24"/>
              </w:rPr>
              <w:t xml:space="preserve"> инвентаря, инструментов, </w:t>
            </w:r>
            <w:proofErr w:type="spellStart"/>
            <w:r w:rsidRPr="008A533A">
              <w:rPr>
                <w:sz w:val="24"/>
                <w:szCs w:val="24"/>
              </w:rPr>
              <w:t>весоизме-рительных</w:t>
            </w:r>
            <w:proofErr w:type="spellEnd"/>
            <w:r w:rsidRPr="008A533A">
              <w:rPr>
                <w:sz w:val="24"/>
                <w:szCs w:val="24"/>
              </w:rPr>
              <w:t xml:space="preserve"> приборов, посуды и правила ухода за ними;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последов</w:t>
            </w:r>
            <w:r w:rsidR="005B7E4B" w:rsidRPr="008A533A">
              <w:rPr>
                <w:sz w:val="24"/>
                <w:szCs w:val="24"/>
              </w:rPr>
              <w:t>ательность выполнения технологи</w:t>
            </w:r>
            <w:r w:rsidRPr="008A533A">
              <w:rPr>
                <w:sz w:val="24"/>
                <w:szCs w:val="24"/>
              </w:rPr>
              <w:t xml:space="preserve">ческих операций, современные методы, техника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об-работки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, подготовки сырья и продуктов; 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 xml:space="preserve">возможные последствия нарушения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санита-рии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 гигиены;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личной гигиене персонала при подготовке производственного инвентаря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кухон-ной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посуды;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назначение, правила применения и безопасного хранения чистящих, моющих 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дезин-фицирующих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средств, предназначенных для </w:t>
            </w:r>
            <w:proofErr w:type="spellStart"/>
            <w:r w:rsidRPr="008A533A">
              <w:rPr>
                <w:sz w:val="24"/>
                <w:szCs w:val="24"/>
              </w:rPr>
              <w:t>после-дующего</w:t>
            </w:r>
            <w:proofErr w:type="spellEnd"/>
            <w:r w:rsidRPr="008A533A">
              <w:rPr>
                <w:sz w:val="24"/>
                <w:szCs w:val="24"/>
              </w:rPr>
              <w:t xml:space="preserve"> использования;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правила утилизации отходов;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виды, назначение упаковочных материалов, способы хранения сырья и продуктов;</w:t>
            </w:r>
          </w:p>
          <w:p w:rsidR="000D7609" w:rsidRPr="008A533A" w:rsidRDefault="000D7609" w:rsidP="000D7609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виды, назначение правила эксплуатации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обо-рудования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для упаковки;</w:t>
            </w:r>
          </w:p>
          <w:p w:rsidR="000D7609" w:rsidRPr="008A533A" w:rsidRDefault="000D7609" w:rsidP="000D7609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 и</w:t>
            </w:r>
            <w:r w:rsidR="005B7E4B" w:rsidRPr="008A533A">
              <w:rPr>
                <w:sz w:val="24"/>
                <w:szCs w:val="24"/>
              </w:rPr>
              <w:t xml:space="preserve"> правила комплектования, упаков</w:t>
            </w:r>
            <w:r w:rsidRPr="008A533A">
              <w:rPr>
                <w:sz w:val="24"/>
                <w:szCs w:val="24"/>
              </w:rPr>
              <w:t xml:space="preserve">ки на вынос готовых хлебобулочных, мучных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кон-дитерских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изделий</w:t>
            </w:r>
          </w:p>
        </w:tc>
      </w:tr>
      <w:tr w:rsidR="00F0102B" w:rsidRPr="008A533A" w:rsidTr="00F0102B">
        <w:tc>
          <w:tcPr>
            <w:tcW w:w="5210" w:type="dxa"/>
          </w:tcPr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lastRenderedPageBreak/>
              <w:t xml:space="preserve">ПК 6.3. </w:t>
            </w:r>
          </w:p>
          <w:p w:rsidR="00F0102B" w:rsidRPr="008A533A" w:rsidRDefault="005B7E4B" w:rsidP="00D83F6F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Организовывать ресурсное обеспечение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деятель-ности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подчинен</w:t>
            </w:r>
            <w:r w:rsidR="00D83F6F" w:rsidRPr="008A533A">
              <w:rPr>
                <w:sz w:val="24"/>
                <w:szCs w:val="24"/>
              </w:rPr>
              <w:t>ного персонала</w:t>
            </w:r>
          </w:p>
        </w:tc>
        <w:tc>
          <w:tcPr>
            <w:tcW w:w="5210" w:type="dxa"/>
          </w:tcPr>
          <w:p w:rsidR="00D83F6F" w:rsidRPr="008A533A" w:rsidRDefault="00D83F6F" w:rsidP="00D83F6F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Умения: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взаимодействовать со службой снабжения;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оценивать потребности, обеспечивать наличие материальных и других ресурсов;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рассчитывать потребность и оформлять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доку-ментацию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по учету товарных запасов, их получению и расходу в процессе производства;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определять потребность в производственном персонале для выполнения </w:t>
            </w:r>
            <w:proofErr w:type="gramStart"/>
            <w:r w:rsidRPr="008A533A">
              <w:rPr>
                <w:sz w:val="24"/>
                <w:szCs w:val="24"/>
              </w:rPr>
              <w:t>производственной</w:t>
            </w:r>
            <w:proofErr w:type="gramEnd"/>
            <w:r w:rsidRPr="008A533A">
              <w:rPr>
                <w:sz w:val="24"/>
                <w:szCs w:val="24"/>
              </w:rPr>
              <w:t xml:space="preserve"> </w:t>
            </w:r>
            <w:proofErr w:type="spellStart"/>
            <w:r w:rsidRPr="008A533A">
              <w:rPr>
                <w:sz w:val="24"/>
                <w:szCs w:val="24"/>
              </w:rPr>
              <w:t>про-граммы</w:t>
            </w:r>
            <w:proofErr w:type="spellEnd"/>
            <w:r w:rsidRPr="008A533A">
              <w:rPr>
                <w:sz w:val="24"/>
                <w:szCs w:val="24"/>
              </w:rPr>
              <w:t>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контролиров</w:t>
            </w:r>
            <w:r w:rsidR="005B7E4B" w:rsidRPr="008A533A">
              <w:rPr>
                <w:sz w:val="24"/>
                <w:szCs w:val="24"/>
              </w:rPr>
              <w:t>ать условия, сроки, ротацию, то</w:t>
            </w:r>
            <w:r w:rsidRPr="008A533A">
              <w:rPr>
                <w:sz w:val="24"/>
                <w:szCs w:val="24"/>
              </w:rPr>
              <w:t xml:space="preserve">варное соседство </w:t>
            </w:r>
            <w:r w:rsidR="005B7E4B" w:rsidRPr="008A533A">
              <w:rPr>
                <w:sz w:val="24"/>
                <w:szCs w:val="24"/>
              </w:rPr>
              <w:t>сырья, продуктов в процессе хра</w:t>
            </w:r>
            <w:r w:rsidRPr="008A533A">
              <w:rPr>
                <w:sz w:val="24"/>
                <w:szCs w:val="24"/>
              </w:rPr>
              <w:t>нения;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проводить инвентаризацию, контролировать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со-хранность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запасов</w:t>
            </w:r>
          </w:p>
          <w:p w:rsidR="00F0102B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составлять акты спис</w:t>
            </w:r>
            <w:r w:rsidR="005B7E4B" w:rsidRPr="008A533A">
              <w:rPr>
                <w:sz w:val="24"/>
                <w:szCs w:val="24"/>
              </w:rPr>
              <w:t>ания (потерь при хране</w:t>
            </w:r>
            <w:r w:rsidRPr="008A533A">
              <w:rPr>
                <w:sz w:val="24"/>
                <w:szCs w:val="24"/>
              </w:rPr>
              <w:t>нии) запасов, продуктов</w:t>
            </w:r>
          </w:p>
          <w:p w:rsidR="00D83F6F" w:rsidRPr="008A533A" w:rsidRDefault="00D83F6F" w:rsidP="00D83F6F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b/>
                <w:sz w:val="24"/>
                <w:szCs w:val="24"/>
              </w:rPr>
              <w:t>Знания: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требования к условиям, срокам хранения и правила складирования пищевых продуктов в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орга-низациях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 питания;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назначение, правила эксплуатации складских помещений, холодильного и морозильного оборудования;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изменения, происходящие в продуктах при хранении;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сроки и условия хранения скоропортящихся продуктов;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возможные риски при хранении продуктов (микробиологические, физические, химические и прочие)</w:t>
            </w:r>
            <w:proofErr w:type="gramStart"/>
            <w:r w:rsidRPr="008A533A">
              <w:rPr>
                <w:sz w:val="24"/>
                <w:szCs w:val="24"/>
              </w:rPr>
              <w:t xml:space="preserve"> ;</w:t>
            </w:r>
            <w:proofErr w:type="gramEnd"/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причины возникновения рисков в процессе хранения продуктов</w:t>
            </w:r>
            <w:r w:rsidR="005B7E4B" w:rsidRPr="008A533A">
              <w:rPr>
                <w:sz w:val="24"/>
                <w:szCs w:val="24"/>
              </w:rPr>
              <w:t xml:space="preserve"> (человеческий фак</w:t>
            </w:r>
            <w:r w:rsidRPr="008A533A">
              <w:rPr>
                <w:sz w:val="24"/>
                <w:szCs w:val="24"/>
              </w:rPr>
              <w:t xml:space="preserve">тор, </w:t>
            </w:r>
            <w:proofErr w:type="spellStart"/>
            <w:proofErr w:type="gramStart"/>
            <w:r w:rsidRPr="008A533A">
              <w:rPr>
                <w:sz w:val="24"/>
                <w:szCs w:val="24"/>
              </w:rPr>
              <w:t>отсутст-вие</w:t>
            </w:r>
            <w:proofErr w:type="spellEnd"/>
            <w:proofErr w:type="gramEnd"/>
            <w:r w:rsidRPr="008A533A">
              <w:rPr>
                <w:sz w:val="24"/>
                <w:szCs w:val="24"/>
              </w:rPr>
              <w:t xml:space="preserve">/недостаток информации, неблагоприятные </w:t>
            </w:r>
            <w:proofErr w:type="spellStart"/>
            <w:r w:rsidRPr="008A533A">
              <w:rPr>
                <w:sz w:val="24"/>
                <w:szCs w:val="24"/>
              </w:rPr>
              <w:t>ус-ловия</w:t>
            </w:r>
            <w:proofErr w:type="spellEnd"/>
            <w:r w:rsidRPr="008A533A">
              <w:rPr>
                <w:sz w:val="24"/>
                <w:szCs w:val="24"/>
              </w:rPr>
              <w:t xml:space="preserve"> и прочее).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способы</w:t>
            </w:r>
            <w:r w:rsidR="005B7E4B" w:rsidRPr="008A533A">
              <w:rPr>
                <w:sz w:val="24"/>
                <w:szCs w:val="24"/>
              </w:rPr>
              <w:t xml:space="preserve"> и формы инструктирования персо</w:t>
            </w:r>
            <w:r w:rsidRPr="008A533A">
              <w:rPr>
                <w:sz w:val="24"/>
                <w:szCs w:val="24"/>
              </w:rPr>
              <w:t xml:space="preserve">нала в области безопасности хранения пищевых </w:t>
            </w:r>
            <w:r w:rsidRPr="008A533A">
              <w:rPr>
                <w:sz w:val="24"/>
                <w:szCs w:val="24"/>
              </w:rPr>
              <w:lastRenderedPageBreak/>
              <w:t>продуктов и ответственности за хранение продуктов и последующей проверки понимания персоналом своей ответственности;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графики</w:t>
            </w:r>
            <w:r w:rsidR="005B7E4B" w:rsidRPr="008A533A">
              <w:rPr>
                <w:sz w:val="24"/>
                <w:szCs w:val="24"/>
              </w:rPr>
              <w:t xml:space="preserve"> технического обслуживания холо</w:t>
            </w:r>
            <w:r w:rsidRPr="008A533A">
              <w:rPr>
                <w:sz w:val="24"/>
                <w:szCs w:val="24"/>
              </w:rPr>
              <w:t>дильного и моро</w:t>
            </w:r>
            <w:r w:rsidR="005B7E4B" w:rsidRPr="008A533A">
              <w:rPr>
                <w:sz w:val="24"/>
                <w:szCs w:val="24"/>
              </w:rPr>
              <w:t>зильного оборудования и требова</w:t>
            </w:r>
            <w:r w:rsidRPr="008A533A">
              <w:rPr>
                <w:sz w:val="24"/>
                <w:szCs w:val="24"/>
              </w:rPr>
              <w:t>ния к обслуживанию;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современные тенденции в области хранения пищевых продуктов на предприятиях питания;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 xml:space="preserve">методы контроля возможных </w:t>
            </w:r>
            <w:r w:rsidR="005B7E4B" w:rsidRPr="008A533A">
              <w:rPr>
                <w:sz w:val="24"/>
                <w:szCs w:val="24"/>
              </w:rPr>
              <w:t>хищений запа</w:t>
            </w:r>
            <w:r w:rsidRPr="008A533A">
              <w:rPr>
                <w:sz w:val="24"/>
                <w:szCs w:val="24"/>
              </w:rPr>
              <w:t>сов на производстве;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процедура и правила инвентаризации запасов продуктов;</w:t>
            </w:r>
          </w:p>
          <w:p w:rsidR="00D83F6F" w:rsidRPr="008A533A" w:rsidRDefault="00D83F6F" w:rsidP="00D83F6F">
            <w:pPr>
              <w:jc w:val="both"/>
              <w:rPr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порядок списания продуктов (потерь при хранении);</w:t>
            </w:r>
          </w:p>
          <w:p w:rsidR="00D83F6F" w:rsidRPr="008A533A" w:rsidRDefault="00D83F6F" w:rsidP="00D83F6F">
            <w:pPr>
              <w:jc w:val="both"/>
              <w:rPr>
                <w:b/>
                <w:sz w:val="24"/>
                <w:szCs w:val="24"/>
              </w:rPr>
            </w:pPr>
            <w:r w:rsidRPr="008A533A">
              <w:rPr>
                <w:sz w:val="24"/>
                <w:szCs w:val="24"/>
              </w:rPr>
              <w:t>современн</w:t>
            </w:r>
            <w:r w:rsidR="005B7E4B" w:rsidRPr="008A533A">
              <w:rPr>
                <w:sz w:val="24"/>
                <w:szCs w:val="24"/>
              </w:rPr>
              <w:t>ые тенденции в области обеспече</w:t>
            </w:r>
            <w:r w:rsidRPr="008A533A">
              <w:rPr>
                <w:sz w:val="24"/>
                <w:szCs w:val="24"/>
              </w:rPr>
              <w:t>ния сохраннос</w:t>
            </w:r>
            <w:r w:rsidR="005B7E4B" w:rsidRPr="008A533A">
              <w:rPr>
                <w:sz w:val="24"/>
                <w:szCs w:val="24"/>
              </w:rPr>
              <w:t>ти запасов на предприятиях пита</w:t>
            </w:r>
            <w:r w:rsidRPr="008A533A">
              <w:rPr>
                <w:sz w:val="24"/>
                <w:szCs w:val="24"/>
              </w:rPr>
              <w:t>ния</w:t>
            </w:r>
          </w:p>
        </w:tc>
      </w:tr>
    </w:tbl>
    <w:p w:rsidR="00F0102B" w:rsidRPr="008A533A" w:rsidRDefault="00F0102B" w:rsidP="00F0102B">
      <w:pPr>
        <w:shd w:val="clear" w:color="auto" w:fill="FFFFFF"/>
        <w:jc w:val="both"/>
        <w:rPr>
          <w:b/>
        </w:rPr>
      </w:pPr>
    </w:p>
    <w:p w:rsidR="0089639A" w:rsidRPr="008A533A" w:rsidRDefault="0089639A" w:rsidP="00D83F6F">
      <w:pPr>
        <w:pStyle w:val="a3"/>
        <w:jc w:val="both"/>
      </w:pPr>
    </w:p>
    <w:p w:rsidR="0089639A" w:rsidRPr="008A533A" w:rsidRDefault="0089639A" w:rsidP="0089639A">
      <w:pPr>
        <w:pStyle w:val="a3"/>
        <w:ind w:left="284"/>
        <w:jc w:val="both"/>
      </w:pPr>
    </w:p>
    <w:p w:rsidR="0089639A" w:rsidRPr="008A533A" w:rsidRDefault="0089639A" w:rsidP="0089639A">
      <w:pPr>
        <w:jc w:val="both"/>
        <w:rPr>
          <w:b/>
          <w:bCs/>
        </w:rPr>
      </w:pPr>
      <w:r w:rsidRPr="008A533A">
        <w:rPr>
          <w:b/>
          <w:bCs/>
        </w:rPr>
        <w:t>2. РЕЗУЛЬТАТЫ ОСВОЕНИЯ УЧЕБНОЙ ДИСЦИПЛИНЫ, ПОДЛЕЖАЩИЕ ПРОВЕРКЕ</w:t>
      </w:r>
    </w:p>
    <w:p w:rsidR="0089639A" w:rsidRPr="008A533A" w:rsidRDefault="0089639A" w:rsidP="0089639A"/>
    <w:p w:rsidR="0089639A" w:rsidRPr="008A533A" w:rsidRDefault="0089639A" w:rsidP="0089639A">
      <w:pPr>
        <w:ind w:firstLine="142"/>
        <w:jc w:val="both"/>
      </w:pPr>
      <w:r w:rsidRPr="008A533A"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профессиональных и общих компетенций.</w:t>
      </w:r>
    </w:p>
    <w:p w:rsidR="00C0755B" w:rsidRPr="008A533A" w:rsidRDefault="00C0755B" w:rsidP="0089639A">
      <w:pPr>
        <w:ind w:firstLine="708"/>
        <w:jc w:val="both"/>
      </w:pPr>
    </w:p>
    <w:p w:rsidR="00C0755B" w:rsidRPr="008A533A" w:rsidRDefault="00C0755B" w:rsidP="00C0755B">
      <w:pPr>
        <w:spacing w:after="200" w:line="276" w:lineRule="auto"/>
        <w:ind w:left="360"/>
        <w:rPr>
          <w:b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45"/>
        <w:gridCol w:w="3253"/>
        <w:gridCol w:w="3222"/>
      </w:tblGrid>
      <w:tr w:rsidR="00C0755B" w:rsidRPr="008A533A" w:rsidTr="005B7E4B">
        <w:tc>
          <w:tcPr>
            <w:tcW w:w="1912" w:type="pct"/>
            <w:shd w:val="clear" w:color="auto" w:fill="auto"/>
          </w:tcPr>
          <w:p w:rsidR="00C0755B" w:rsidRPr="008A533A" w:rsidRDefault="00C0755B" w:rsidP="005B7E4B">
            <w:pPr>
              <w:rPr>
                <w:b/>
                <w:bCs/>
                <w:i/>
              </w:rPr>
            </w:pPr>
            <w:r w:rsidRPr="008A533A">
              <w:rPr>
                <w:b/>
                <w:bCs/>
                <w:i/>
              </w:rPr>
              <w:t>Результаты обучения</w:t>
            </w:r>
          </w:p>
        </w:tc>
        <w:tc>
          <w:tcPr>
            <w:tcW w:w="1580" w:type="pct"/>
            <w:shd w:val="clear" w:color="auto" w:fill="auto"/>
          </w:tcPr>
          <w:p w:rsidR="00C0755B" w:rsidRPr="008A533A" w:rsidRDefault="00C0755B" w:rsidP="005B7E4B">
            <w:pPr>
              <w:rPr>
                <w:b/>
                <w:bCs/>
                <w:i/>
              </w:rPr>
            </w:pPr>
            <w:r w:rsidRPr="008A533A">
              <w:rPr>
                <w:b/>
                <w:bCs/>
                <w:i/>
              </w:rPr>
              <w:t>Критерии оценки</w:t>
            </w:r>
          </w:p>
        </w:tc>
        <w:tc>
          <w:tcPr>
            <w:tcW w:w="1508" w:type="pct"/>
            <w:shd w:val="clear" w:color="auto" w:fill="auto"/>
          </w:tcPr>
          <w:p w:rsidR="00C0755B" w:rsidRPr="008A533A" w:rsidRDefault="00C0755B" w:rsidP="005B7E4B">
            <w:pPr>
              <w:rPr>
                <w:b/>
                <w:bCs/>
                <w:i/>
              </w:rPr>
            </w:pPr>
            <w:r w:rsidRPr="008A533A">
              <w:rPr>
                <w:b/>
                <w:bCs/>
                <w:i/>
              </w:rPr>
              <w:t>Формы и методы оценки</w:t>
            </w:r>
          </w:p>
        </w:tc>
      </w:tr>
      <w:tr w:rsidR="00C0755B" w:rsidRPr="008A533A" w:rsidTr="005B7E4B">
        <w:tc>
          <w:tcPr>
            <w:tcW w:w="1912" w:type="pct"/>
            <w:shd w:val="clear" w:color="auto" w:fill="auto"/>
          </w:tcPr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Знать: ассортимент, товароведные характеристики, требования к качеству, упаковке, транспортированию и реализации, условия и сроки хранения основных групп продовольственных товаров;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виды сопроводительной документации на различные группы продуктов;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методы контроля качества, безопасности пищевого сырья, продуктов;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современные способы обеспечения правильной сохранности запасов и расхода продуктов;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виды складских помещений и требования к ним;</w:t>
            </w:r>
          </w:p>
          <w:p w:rsidR="00C0755B" w:rsidRPr="008A533A" w:rsidRDefault="00C0755B" w:rsidP="005B7E4B">
            <w:r w:rsidRPr="008A533A">
              <w:t>правила оформления заказа на продукты со склада и приема продуктов, поступающих со склада и от поставщиков</w:t>
            </w:r>
          </w:p>
        </w:tc>
        <w:tc>
          <w:tcPr>
            <w:tcW w:w="1580" w:type="pct"/>
            <w:shd w:val="clear" w:color="auto" w:fill="auto"/>
          </w:tcPr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Полнота ответов, точность формулировок, не менее 70% правильных ответов.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Не менее 75% правильных ответов.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Актуальность темы, адекватность результатов поставленным целям, 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полнота ответов, точность формулировок, адекватность применения профессиональной терминологии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Полнота ответов, точность формулировок, не менее 70% правильных ответов.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bCs/>
                <w:i/>
              </w:rPr>
            </w:pPr>
            <w:r w:rsidRPr="008A533A">
              <w:rPr>
                <w:i/>
              </w:rPr>
              <w:t>Не менее 75% правильных ответов</w:t>
            </w:r>
          </w:p>
        </w:tc>
        <w:tc>
          <w:tcPr>
            <w:tcW w:w="1508" w:type="pct"/>
            <w:shd w:val="clear" w:color="auto" w:fill="auto"/>
          </w:tcPr>
          <w:p w:rsidR="00C0755B" w:rsidRPr="008A533A" w:rsidRDefault="00C0755B" w:rsidP="005B7E4B">
            <w:pPr>
              <w:rPr>
                <w:b/>
                <w:i/>
              </w:rPr>
            </w:pPr>
            <w:r w:rsidRPr="008A533A">
              <w:rPr>
                <w:b/>
                <w:i/>
              </w:rPr>
              <w:t>Текущий контроль</w:t>
            </w:r>
          </w:p>
          <w:p w:rsidR="00C0755B" w:rsidRPr="008A533A" w:rsidRDefault="00C0755B" w:rsidP="005B7E4B">
            <w:pPr>
              <w:rPr>
                <w:b/>
                <w:i/>
              </w:rPr>
            </w:pPr>
            <w:r w:rsidRPr="008A533A">
              <w:rPr>
                <w:b/>
                <w:i/>
              </w:rPr>
              <w:t xml:space="preserve">при </w:t>
            </w:r>
            <w:proofErr w:type="spellStart"/>
            <w:r w:rsidRPr="008A533A">
              <w:rPr>
                <w:b/>
                <w:i/>
              </w:rPr>
              <w:t>провдении</w:t>
            </w:r>
            <w:proofErr w:type="spellEnd"/>
            <w:r w:rsidRPr="008A533A">
              <w:rPr>
                <w:b/>
                <w:i/>
              </w:rPr>
              <w:t>: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-письменного/устного опроса;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-тестирования;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proofErr w:type="gramStart"/>
            <w:r w:rsidRPr="008A533A">
              <w:rPr>
                <w:i/>
              </w:rPr>
              <w:t>-оценки результатов внеаудиторной (самостоятельной) работы (докладов, рефератов, теоретической части проектов, учебных исследований и т.д.)</w:t>
            </w:r>
            <w:proofErr w:type="gramEnd"/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b/>
                <w:i/>
              </w:rPr>
              <w:t>Промежуточная аттестация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в форме дифференцированного зачета 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-письменных/ устных ответов, 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-тестирования.</w:t>
            </w:r>
          </w:p>
          <w:p w:rsidR="00C0755B" w:rsidRPr="008A533A" w:rsidRDefault="00C0755B" w:rsidP="005B7E4B">
            <w:pPr>
              <w:rPr>
                <w:b/>
                <w:i/>
                <w:color w:val="FF0000"/>
              </w:rPr>
            </w:pPr>
          </w:p>
          <w:p w:rsidR="00C0755B" w:rsidRPr="008A533A" w:rsidRDefault="00C0755B" w:rsidP="005B7E4B">
            <w:pPr>
              <w:rPr>
                <w:i/>
                <w:color w:val="FF0000"/>
              </w:rPr>
            </w:pPr>
          </w:p>
        </w:tc>
      </w:tr>
      <w:tr w:rsidR="00C0755B" w:rsidRPr="008A533A" w:rsidTr="005B7E4B">
        <w:tc>
          <w:tcPr>
            <w:tcW w:w="1912" w:type="pct"/>
            <w:shd w:val="clear" w:color="auto" w:fill="auto"/>
          </w:tcPr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lastRenderedPageBreak/>
              <w:t>Уметь: проводить органолептическую оценку качества и безопасности продовольственных продуктов и сырья;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оценивать условия и организовывать хранение продуктов и запасов с учетом требований системы анализа, оценки и управления  опасными факторами (ХАССП);</w:t>
            </w:r>
          </w:p>
          <w:p w:rsidR="00C0755B" w:rsidRPr="008A533A" w:rsidRDefault="00C0755B" w:rsidP="005B7E4B">
            <w:pPr>
              <w:ind w:firstLine="645"/>
              <w:jc w:val="both"/>
              <w:rPr>
                <w:rFonts w:eastAsia="Arial Unicode MS"/>
                <w:color w:val="000000"/>
                <w:u w:color="000000"/>
              </w:rPr>
            </w:pPr>
            <w:r w:rsidRPr="008A533A">
              <w:rPr>
                <w:rFonts w:eastAsia="Arial Unicode MS"/>
                <w:color w:val="000000"/>
                <w:u w:color="000000"/>
              </w:rPr>
              <w:t>оформлять учетно-отчетную документацию по расходу и хранению продуктов;</w:t>
            </w:r>
          </w:p>
          <w:p w:rsidR="00C0755B" w:rsidRPr="008A533A" w:rsidRDefault="00C0755B" w:rsidP="005B7E4B">
            <w:r w:rsidRPr="008A533A">
              <w:t xml:space="preserve">осуществлять контроль хранения и расхода </w:t>
            </w:r>
            <w:proofErr w:type="spellStart"/>
            <w:r w:rsidRPr="008A533A">
              <w:t>продукто</w:t>
            </w:r>
            <w:proofErr w:type="spellEnd"/>
          </w:p>
          <w:p w:rsidR="00C0755B" w:rsidRPr="008A533A" w:rsidRDefault="00C0755B" w:rsidP="005B7E4B">
            <w:pPr>
              <w:rPr>
                <w:bCs/>
                <w:i/>
              </w:rPr>
            </w:pPr>
          </w:p>
        </w:tc>
        <w:tc>
          <w:tcPr>
            <w:tcW w:w="1580" w:type="pct"/>
            <w:shd w:val="clear" w:color="auto" w:fill="auto"/>
          </w:tcPr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Правильность, полнота выполнения заданий, точность формулировок, точность расчетов, соответствие требованиям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-Адекватность, оптимальность выбора способов действий, методов, техник, последовательностей действий и т.д. 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-Точность оценки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-Соответствие требованиям инструкций, регламентов 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-Рациональность действий  и т.д.</w:t>
            </w:r>
          </w:p>
          <w:p w:rsidR="00C0755B" w:rsidRPr="008A533A" w:rsidRDefault="00C0755B" w:rsidP="005B7E4B">
            <w:pPr>
              <w:rPr>
                <w:bCs/>
                <w:i/>
              </w:rPr>
            </w:pPr>
            <w:r w:rsidRPr="008A533A">
              <w:rPr>
                <w:i/>
              </w:rPr>
              <w:t xml:space="preserve"> Правильное выполнение заданий в полном объеме</w:t>
            </w:r>
          </w:p>
        </w:tc>
        <w:tc>
          <w:tcPr>
            <w:tcW w:w="1508" w:type="pct"/>
            <w:shd w:val="clear" w:color="auto" w:fill="auto"/>
          </w:tcPr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b/>
                <w:i/>
              </w:rPr>
              <w:t>Текущий контроль: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 xml:space="preserve">- защита отчетов по практическим/ </w:t>
            </w:r>
            <w:proofErr w:type="spellStart"/>
            <w:r w:rsidRPr="008A533A">
              <w:rPr>
                <w:i/>
              </w:rPr>
              <w:t>лабораорным</w:t>
            </w:r>
            <w:proofErr w:type="spellEnd"/>
            <w:r w:rsidRPr="008A533A">
              <w:rPr>
                <w:i/>
              </w:rPr>
              <w:t xml:space="preserve"> занятиям;</w:t>
            </w: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 оценка заданий для внеаудиторной (самостоятельной)  работы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i/>
              </w:rPr>
              <w:t>- экспертная оценка демонстрируемых умений, выполняемых действий в процессе практических/лабораторных занятий</w:t>
            </w:r>
          </w:p>
          <w:p w:rsidR="00C0755B" w:rsidRPr="008A533A" w:rsidRDefault="00C0755B" w:rsidP="005B7E4B">
            <w:pPr>
              <w:rPr>
                <w:i/>
              </w:rPr>
            </w:pPr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b/>
                <w:i/>
              </w:rPr>
            </w:pPr>
          </w:p>
          <w:p w:rsidR="00C0755B" w:rsidRPr="008A533A" w:rsidRDefault="00C0755B" w:rsidP="005B7E4B">
            <w:pPr>
              <w:rPr>
                <w:i/>
              </w:rPr>
            </w:pPr>
            <w:r w:rsidRPr="008A533A">
              <w:rPr>
                <w:b/>
                <w:i/>
              </w:rPr>
              <w:t>Промежуточная аттестация</w:t>
            </w:r>
            <w:r w:rsidRPr="008A533A">
              <w:rPr>
                <w:i/>
              </w:rPr>
              <w:t>:</w:t>
            </w:r>
          </w:p>
          <w:p w:rsidR="00C0755B" w:rsidRPr="008A533A" w:rsidRDefault="00C0755B" w:rsidP="005B7E4B">
            <w:pPr>
              <w:rPr>
                <w:b/>
                <w:i/>
              </w:rPr>
            </w:pPr>
            <w:r w:rsidRPr="008A533A">
              <w:rPr>
                <w:i/>
              </w:rPr>
              <w:t xml:space="preserve">- экспертная оценка выполнения практических заданий на зачете/экзамене </w:t>
            </w:r>
          </w:p>
          <w:p w:rsidR="00C0755B" w:rsidRPr="008A533A" w:rsidRDefault="00C0755B" w:rsidP="005B7E4B">
            <w:pPr>
              <w:rPr>
                <w:bCs/>
                <w:i/>
              </w:rPr>
            </w:pPr>
          </w:p>
        </w:tc>
      </w:tr>
    </w:tbl>
    <w:p w:rsidR="00C0755B" w:rsidRPr="008A533A" w:rsidRDefault="00C0755B" w:rsidP="00C0755B">
      <w:pPr>
        <w:ind w:firstLine="770"/>
      </w:pPr>
    </w:p>
    <w:p w:rsidR="00C0755B" w:rsidRPr="008A533A" w:rsidRDefault="00C0755B" w:rsidP="00C0755B">
      <w:pPr>
        <w:ind w:firstLine="770"/>
      </w:pPr>
    </w:p>
    <w:p w:rsidR="0089639A" w:rsidRPr="008A533A" w:rsidRDefault="0089639A" w:rsidP="0089639A">
      <w:pPr>
        <w:ind w:firstLine="284"/>
      </w:pPr>
    </w:p>
    <w:p w:rsidR="0089639A" w:rsidRPr="008A533A" w:rsidRDefault="0089639A" w:rsidP="005B7E4B"/>
    <w:p w:rsidR="0089639A" w:rsidRPr="008A533A" w:rsidRDefault="0089639A" w:rsidP="0089639A">
      <w:pPr>
        <w:ind w:firstLine="284"/>
      </w:pPr>
    </w:p>
    <w:p w:rsidR="0089639A" w:rsidRPr="008A533A" w:rsidRDefault="0089639A" w:rsidP="0089639A">
      <w:pPr>
        <w:jc w:val="both"/>
        <w:rPr>
          <w:b/>
        </w:rPr>
      </w:pPr>
      <w:r w:rsidRPr="008A533A">
        <w:rPr>
          <w:b/>
        </w:rPr>
        <w:t>3. ОЦЕНКА ОСВОЕНИЯ УЧЕБНОЙ ДИСЦИПЛИНЫ:</w:t>
      </w:r>
    </w:p>
    <w:p w:rsidR="0089639A" w:rsidRPr="008A533A" w:rsidRDefault="0089639A" w:rsidP="0089639A">
      <w:pPr>
        <w:ind w:firstLine="709"/>
        <w:jc w:val="both"/>
        <w:rPr>
          <w:b/>
          <w:bCs/>
          <w:color w:val="000000"/>
        </w:rPr>
      </w:pPr>
    </w:p>
    <w:p w:rsidR="0089639A" w:rsidRPr="008A533A" w:rsidRDefault="0089639A" w:rsidP="0089639A">
      <w:pPr>
        <w:ind w:firstLine="709"/>
        <w:jc w:val="both"/>
        <w:rPr>
          <w:b/>
          <w:bCs/>
          <w:color w:val="000000"/>
        </w:rPr>
      </w:pPr>
      <w:r w:rsidRPr="008A533A">
        <w:rPr>
          <w:b/>
          <w:bCs/>
          <w:color w:val="000000"/>
        </w:rPr>
        <w:t>3.1. Формы и методы оценивания</w:t>
      </w:r>
    </w:p>
    <w:p w:rsidR="0089639A" w:rsidRPr="008A533A" w:rsidRDefault="0089639A" w:rsidP="0089639A">
      <w:pPr>
        <w:ind w:firstLine="142"/>
        <w:jc w:val="both"/>
        <w:rPr>
          <w:color w:val="000000"/>
        </w:rPr>
      </w:pPr>
      <w:r w:rsidRPr="008A533A">
        <w:rPr>
          <w:color w:val="000000"/>
        </w:rPr>
        <w:t xml:space="preserve">Предметом оценки служат умения и знания, предусмотренные ФГОС по дисциплине направленные на формирование общих и профессиональных компетенций. </w:t>
      </w:r>
    </w:p>
    <w:p w:rsidR="0089639A" w:rsidRPr="008A533A" w:rsidRDefault="0089639A" w:rsidP="0089639A">
      <w:pPr>
        <w:pStyle w:val="Standard"/>
        <w:keepNext/>
        <w:keepLines/>
        <w:suppressLineNumbers/>
        <w:ind w:firstLine="284"/>
        <w:jc w:val="both"/>
        <w:rPr>
          <w:rFonts w:eastAsia="Times New Roman" w:cs="Times New Roman"/>
          <w:bCs/>
          <w:lang w:val="ru-RU" w:eastAsia="ru-RU"/>
        </w:rPr>
      </w:pPr>
      <w:r w:rsidRPr="008A533A">
        <w:rPr>
          <w:rFonts w:eastAsia="Times New Roman" w:cs="Times New Roman"/>
          <w:bCs/>
          <w:lang w:val="ru-RU" w:eastAsia="ru-RU"/>
        </w:rPr>
        <w:t xml:space="preserve"> Оценка осуществляется с использованием следующих форм и методов контроля:</w:t>
      </w:r>
    </w:p>
    <w:p w:rsidR="0089639A" w:rsidRPr="008A533A" w:rsidRDefault="0089639A" w:rsidP="0089639A">
      <w:pPr>
        <w:pStyle w:val="Standard"/>
        <w:keepNext/>
        <w:keepLines/>
        <w:suppressLineNumbers/>
        <w:ind w:firstLine="284"/>
        <w:jc w:val="both"/>
        <w:rPr>
          <w:rFonts w:eastAsia="Times New Roman" w:cs="Times New Roman"/>
          <w:bCs/>
          <w:lang w:val="ru-RU" w:eastAsia="ru-RU"/>
        </w:rPr>
      </w:pPr>
      <w:r w:rsidRPr="008A533A">
        <w:rPr>
          <w:rFonts w:eastAsia="Times New Roman" w:cs="Times New Roman"/>
          <w:bCs/>
          <w:lang w:val="ru-RU" w:eastAsia="ru-RU"/>
        </w:rPr>
        <w:t>- контроль знаний обучающихся проводится в форме текущей и промежуточной аттестации.</w:t>
      </w:r>
    </w:p>
    <w:p w:rsidR="0089639A" w:rsidRPr="008A533A" w:rsidRDefault="0089639A" w:rsidP="0089639A">
      <w:pPr>
        <w:pStyle w:val="Standard"/>
        <w:keepNext/>
        <w:keepLines/>
        <w:suppressLineNumbers/>
        <w:ind w:firstLine="284"/>
        <w:jc w:val="both"/>
        <w:rPr>
          <w:rFonts w:eastAsia="Times New Roman" w:cs="Times New Roman"/>
          <w:bCs/>
          <w:lang w:val="ru-RU" w:eastAsia="ru-RU"/>
        </w:rPr>
      </w:pPr>
      <w:r w:rsidRPr="008A533A">
        <w:rPr>
          <w:rFonts w:eastAsia="Times New Roman" w:cs="Times New Roman"/>
          <w:bCs/>
          <w:lang w:val="ru-RU" w:eastAsia="ru-RU"/>
        </w:rPr>
        <w:t>Текущая аттестация обучающихся – оценка знаний и умений проводится постоянно с помощью тестовых заданий, на практических занятиях, по результатам самостоятельной работы обучающихся.</w:t>
      </w:r>
    </w:p>
    <w:p w:rsidR="0089639A" w:rsidRPr="008A533A" w:rsidRDefault="0089639A" w:rsidP="001B779F">
      <w:pPr>
        <w:pStyle w:val="Standard"/>
        <w:keepNext/>
        <w:keepLines/>
        <w:suppressLineNumbers/>
        <w:ind w:firstLine="284"/>
        <w:jc w:val="both"/>
        <w:rPr>
          <w:rFonts w:eastAsia="Times New Roman" w:cs="Times New Roman"/>
          <w:bCs/>
          <w:color w:val="C00000"/>
          <w:lang w:val="ru-RU" w:eastAsia="ru-RU"/>
        </w:rPr>
        <w:sectPr w:rsidR="0089639A" w:rsidRPr="008A533A" w:rsidSect="0089639A">
          <w:pgSz w:w="11906" w:h="16838"/>
          <w:pgMar w:top="568" w:right="851" w:bottom="1134" w:left="851" w:header="709" w:footer="709" w:gutter="0"/>
          <w:pgNumType w:start="1"/>
          <w:cols w:space="708"/>
          <w:docGrid w:linePitch="360"/>
        </w:sectPr>
      </w:pPr>
      <w:r w:rsidRPr="008A533A">
        <w:rPr>
          <w:rFonts w:eastAsia="Times New Roman" w:cs="Times New Roman"/>
          <w:bCs/>
          <w:color w:val="C00000"/>
          <w:lang w:val="ru-RU" w:eastAsia="ru-RU"/>
        </w:rPr>
        <w:t xml:space="preserve">Промежуточная аттестация </w:t>
      </w:r>
      <w:proofErr w:type="gramStart"/>
      <w:r w:rsidRPr="008A533A">
        <w:rPr>
          <w:rFonts w:eastAsia="Times New Roman" w:cs="Times New Roman"/>
          <w:bCs/>
          <w:color w:val="C00000"/>
          <w:lang w:val="ru-RU" w:eastAsia="ru-RU"/>
        </w:rPr>
        <w:t>обучающихся</w:t>
      </w:r>
      <w:proofErr w:type="gramEnd"/>
      <w:r w:rsidRPr="008A533A">
        <w:rPr>
          <w:rFonts w:eastAsia="Times New Roman" w:cs="Times New Roman"/>
          <w:bCs/>
          <w:color w:val="C00000"/>
          <w:lang w:val="ru-RU" w:eastAsia="ru-RU"/>
        </w:rPr>
        <w:t xml:space="preserve"> по учебной дисциплине проводится в ф</w:t>
      </w:r>
      <w:r w:rsidR="001B779F" w:rsidRPr="008A533A">
        <w:rPr>
          <w:rFonts w:eastAsia="Times New Roman" w:cs="Times New Roman"/>
          <w:bCs/>
          <w:color w:val="C00000"/>
          <w:lang w:val="ru-RU" w:eastAsia="ru-RU"/>
        </w:rPr>
        <w:t xml:space="preserve">орме </w:t>
      </w:r>
      <w:r w:rsidR="005B7E4B" w:rsidRPr="008A533A">
        <w:rPr>
          <w:rFonts w:eastAsia="Times New Roman" w:cs="Times New Roman"/>
          <w:bCs/>
          <w:color w:val="C00000"/>
          <w:lang w:val="ru-RU" w:eastAsia="ru-RU"/>
        </w:rPr>
        <w:t>контрольного тестирования</w:t>
      </w:r>
    </w:p>
    <w:p w:rsidR="0089639A" w:rsidRPr="008A533A" w:rsidRDefault="0089639A" w:rsidP="001B779F">
      <w:pPr>
        <w:rPr>
          <w:b/>
        </w:rPr>
      </w:pPr>
      <w:r w:rsidRPr="008A533A">
        <w:rPr>
          <w:b/>
        </w:rPr>
        <w:lastRenderedPageBreak/>
        <w:t>3.2. Типовые задания для оценки освоения учебной дисциплины</w:t>
      </w:r>
    </w:p>
    <w:p w:rsidR="0089639A" w:rsidRPr="008A533A" w:rsidRDefault="0089639A" w:rsidP="0089639A">
      <w:pPr>
        <w:jc w:val="center"/>
        <w:rPr>
          <w:b/>
        </w:rPr>
      </w:pPr>
      <w:r w:rsidRPr="008A533A">
        <w:rPr>
          <w:b/>
        </w:rPr>
        <w:t>3.2.1. ТЕКУЩИЙ КОНТРОЛЬ</w:t>
      </w:r>
    </w:p>
    <w:p w:rsidR="0089639A" w:rsidRPr="008A533A" w:rsidRDefault="0089639A" w:rsidP="0089639A">
      <w:pPr>
        <w:jc w:val="center"/>
        <w:rPr>
          <w:b/>
        </w:rPr>
      </w:pPr>
    </w:p>
    <w:p w:rsidR="0089639A" w:rsidRPr="008A533A" w:rsidRDefault="0089639A" w:rsidP="0089639A">
      <w:pPr>
        <w:jc w:val="center"/>
      </w:pPr>
      <w:r w:rsidRPr="008A533A">
        <w:t>Комплект заданий для тестирования</w:t>
      </w:r>
    </w:p>
    <w:p w:rsidR="001B779F" w:rsidRPr="008A533A" w:rsidRDefault="0089639A" w:rsidP="0089639A">
      <w:pPr>
        <w:jc w:val="both"/>
      </w:pPr>
      <w:r w:rsidRPr="008A533A">
        <w:t xml:space="preserve">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A533A">
        <w:rPr>
          <w:b/>
          <w:bCs/>
          <w:color w:val="000000"/>
        </w:rPr>
        <w:t>Тест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К бакалейной группе продовольственных товаров относятся: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несколько из 6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крупа, мука, макаронные изделия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консервы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чай, кофе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соль, сахар, растительное масло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5) нерыбные продукты моря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6) пряности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#2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Крупа - это...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целое или дробленое зерно, полностью или частично освобожденное от оболочек, эндосперма и зародыша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целое или дробленое зерно, полностью или частично освобожденное от оболочек, алейронового слоя и эндосперма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целое или дробленое зерно, полностью или частично освобожденное от оболочек, алейронового слоя и зародыша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#3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Зерно, содержащее много крахмала, по виду...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непрозрачное, мучнистое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плотное, твердое, прозрачное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стекловидное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#4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Крупу, несоответствующую хотя бы по одному из показателей требований к сорту</w:t>
      </w:r>
      <w:proofErr w:type="gramStart"/>
      <w:r w:rsidRPr="008A533A">
        <w:rPr>
          <w:color w:val="000000"/>
        </w:rPr>
        <w:t>,...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 переводят в соответствующий низший сорт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используют для изготовления муки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переводят в группу фуражного зерна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#5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Содержание доброкачественного ядра в крупе должно быть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не менее 93-95%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не менее 98-99,7%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lastRenderedPageBreak/>
        <w:t>3) 100%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#6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Влажность макаронных изделий может быть </w:t>
      </w:r>
      <w:proofErr w:type="gramStart"/>
      <w:r w:rsidRPr="008A533A">
        <w:rPr>
          <w:color w:val="000000"/>
        </w:rPr>
        <w:t>до</w:t>
      </w:r>
      <w:proofErr w:type="gramEnd"/>
      <w:r w:rsidRPr="008A533A">
        <w:rPr>
          <w:color w:val="000000"/>
        </w:rPr>
        <w:t>....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33% влаги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23% влаги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13% влаги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#7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Условия и сроки хранения макаронных изделий зависят от содержания в них...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жира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углеводов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соли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белка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#8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Калорийность макаронных изделий  на 100 г продукта составляет...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335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590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725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#9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Сырые макаронные изделия...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несколько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1) </w:t>
      </w:r>
      <w:r w:rsidRPr="008A533A">
        <w:t xml:space="preserve">называют </w:t>
      </w:r>
      <w:proofErr w:type="spellStart"/>
      <w:r w:rsidRPr="008A533A">
        <w:t>pasta</w:t>
      </w:r>
      <w:proofErr w:type="spellEnd"/>
      <w:r w:rsidRPr="008A533A">
        <w:t xml:space="preserve"> </w:t>
      </w:r>
      <w:proofErr w:type="spellStart"/>
      <w:r w:rsidRPr="008A533A">
        <w:t>fresca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2) называют </w:t>
      </w:r>
      <w:proofErr w:type="spellStart"/>
      <w:r w:rsidRPr="008A533A">
        <w:t>pasta</w:t>
      </w:r>
      <w:proofErr w:type="spellEnd"/>
      <w:r w:rsidRPr="008A533A">
        <w:t xml:space="preserve"> </w:t>
      </w:r>
      <w:proofErr w:type="spellStart"/>
      <w:r w:rsidRPr="008A533A">
        <w:t>secca</w:t>
      </w:r>
      <w:proofErr w:type="spellEnd"/>
      <w:r w:rsidRPr="008A533A">
        <w:t xml:space="preserve">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имеют срок реализации 24 ч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имеют влажность 28%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#10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Скорлупа составляет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12% массы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10% массы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24% массы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30% массы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#11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Витамины и минеральные вещества в основном содержатся </w:t>
      </w:r>
      <w:proofErr w:type="gramStart"/>
      <w:r w:rsidRPr="008A533A">
        <w:rPr>
          <w:color w:val="000000"/>
        </w:rPr>
        <w:t>в</w:t>
      </w:r>
      <w:proofErr w:type="gramEnd"/>
      <w:r w:rsidRPr="008A533A">
        <w:rPr>
          <w:color w:val="000000"/>
        </w:rPr>
        <w:t xml:space="preserve">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1) </w:t>
      </w:r>
      <w:proofErr w:type="gramStart"/>
      <w:r w:rsidRPr="008A533A">
        <w:rPr>
          <w:color w:val="000000"/>
        </w:rPr>
        <w:t>желтке</w:t>
      </w:r>
      <w:proofErr w:type="gramEnd"/>
      <w:r w:rsidRPr="008A533A">
        <w:rPr>
          <w:color w:val="000000"/>
        </w:rPr>
        <w:t xml:space="preserve">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lastRenderedPageBreak/>
        <w:t>2) белке яйца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3) в </w:t>
      </w:r>
      <w:proofErr w:type="spellStart"/>
      <w:r w:rsidRPr="008A533A">
        <w:rPr>
          <w:color w:val="000000"/>
        </w:rPr>
        <w:t>пуге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#12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Масса одного яйца колеблется от.... до....</w:t>
      </w:r>
      <w:proofErr w:type="gramStart"/>
      <w:r w:rsidRPr="008A533A">
        <w:rPr>
          <w:color w:val="000000"/>
        </w:rPr>
        <w:t>г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36...60 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45...75 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35...70г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#13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Энергетическая ценность 100 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несколько из 6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белка 320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белка 127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белка 47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желтка 320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5) желтка 370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6) желтка 320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#14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t xml:space="preserve"> В соответствии с Санитарными правилами для предприятий общественного питания не разрешается для тепловой обработки использование...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несколько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1) </w:t>
      </w:r>
      <w:r w:rsidRPr="008A533A">
        <w:t>утиных яиц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куриных яиц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3) </w:t>
      </w:r>
      <w:r w:rsidRPr="008A533A">
        <w:t>гусиных яиц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4) </w:t>
      </w:r>
      <w:r w:rsidRPr="008A533A">
        <w:t>миражных (с признаками развития зародыша) яиц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#15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Творог - это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белковый продукт, полученный путем сквашивания молока чистыми культурами ацидофильной палочки, молочнокислого стрептококка и кефирной закваски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продукт, получаемый свертыванием молока с последующей обработкой и созреванием сгустка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белковый кисломолочный продукт, полученный путем сквашивания молока и последующей обработки сгустка с частичным удалением из него сыворотки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#16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Температура остывшего мяса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один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не выше 18</w:t>
      </w:r>
      <w:proofErr w:type="gramStart"/>
      <w:r w:rsidRPr="008A533A">
        <w:t>°С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2) не выше 16</w:t>
      </w:r>
      <w:proofErr w:type="gramStart"/>
      <w:r w:rsidRPr="008A533A">
        <w:t>°С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не выше 12</w:t>
      </w:r>
      <w:proofErr w:type="gramStart"/>
      <w:r w:rsidRPr="008A533A">
        <w:t>°С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4) не выше 8</w:t>
      </w:r>
      <w:proofErr w:type="gramStart"/>
      <w:r w:rsidRPr="008A533A">
        <w:t>°С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5) не выше 4</w:t>
      </w:r>
      <w:proofErr w:type="gramStart"/>
      <w:r w:rsidRPr="008A533A">
        <w:t>°С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b/>
          <w:bCs/>
          <w:color w:val="800000"/>
          <w:u w:val="single"/>
        </w:rPr>
      </w:pPr>
      <w:r w:rsidRPr="008A533A">
        <w:rPr>
          <w:b/>
          <w:bCs/>
          <w:color w:val="800000"/>
          <w:u w:val="single"/>
        </w:rPr>
        <w:t>Задание #17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По возрасту мясо крупного рогатого скота делят </w:t>
      </w:r>
      <w:proofErr w:type="gramStart"/>
      <w:r w:rsidRPr="008A533A">
        <w:rPr>
          <w:color w:val="000000"/>
        </w:rPr>
        <w:t>на</w:t>
      </w:r>
      <w:proofErr w:type="gramEnd"/>
      <w:r w:rsidRPr="008A533A">
        <w:rPr>
          <w:color w:val="000000"/>
        </w:rPr>
        <w:t>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i/>
          <w:iCs/>
          <w:color w:val="000000"/>
        </w:rPr>
      </w:pPr>
      <w:r w:rsidRPr="008A533A">
        <w:rPr>
          <w:i/>
          <w:iCs/>
          <w:color w:val="000000"/>
        </w:rPr>
        <w:t>Выберите несколько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1) говядину от взрослого скота (коров, волов, телок старше 3 лет, быков)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 xml:space="preserve">2) говядину от взрослого скота старше 12 </w:t>
      </w:r>
      <w:proofErr w:type="spellStart"/>
      <w:proofErr w:type="gramStart"/>
      <w:r w:rsidRPr="008A533A">
        <w:rPr>
          <w:color w:val="000000"/>
        </w:rPr>
        <w:t>мес</w:t>
      </w:r>
      <w:proofErr w:type="spellEnd"/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color w:val="000000"/>
        </w:rPr>
      </w:pPr>
      <w:r w:rsidRPr="008A533A">
        <w:rPr>
          <w:color w:val="000000"/>
        </w:rPr>
        <w:t>3) говядину от мо</w:t>
      </w:r>
      <w:r w:rsidRPr="008A533A">
        <w:rPr>
          <w:color w:val="000000"/>
        </w:rPr>
        <w:softHyphen/>
        <w:t>лодняка (бычков, телок)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color w:val="000000"/>
        </w:rPr>
        <w:t xml:space="preserve">4) </w:t>
      </w:r>
      <w:r w:rsidRPr="008A533A">
        <w:rPr>
          <w:rFonts w:eastAsia="@Arial Unicode MS"/>
          <w:color w:val="000000"/>
        </w:rPr>
        <w:t>говядину от  коров-первотелок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телятину (от 14 дней до 3 лет)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#18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Наименования видов тканей мяса, принятые в товароведении: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несколько из 6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костная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кожно-покровная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жировая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соединительная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мышечная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жировая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#19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Мясо убойных животных делят на категории </w:t>
      </w:r>
      <w:proofErr w:type="gramStart"/>
      <w:r w:rsidRPr="008A533A">
        <w:rPr>
          <w:rFonts w:eastAsia="@Arial Unicode MS"/>
          <w:color w:val="000000"/>
        </w:rPr>
        <w:t>по</w:t>
      </w:r>
      <w:proofErr w:type="gramEnd"/>
      <w:r w:rsidRPr="008A533A">
        <w:rPr>
          <w:rFonts w:eastAsia="@Arial Unicode MS"/>
          <w:color w:val="000000"/>
        </w:rPr>
        <w:t>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упитанности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возрасту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содержанию соединительной ткани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содержанию жира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#20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Органолептическим методом определяют качество мяса по следующим характеристикам: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несколько из 9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состоянию поверхности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температуре в толще мышц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цвету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консистенции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запаху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состоянию жира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состоянию сухожилий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8) состоянию костного мозга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9) качеству бульона из мяса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#21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Углеводы в мясе представлены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гликогеном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миоглобином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>3) коллагеном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#22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Энергетическая ценность 100 г мяса в зависимости от его химического состава составляет: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3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приблизительно 100-400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приблизительно 50-100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приблизительно 500-600 ккал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#23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Определите по фотографии вид капустных овощей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333625" cy="23431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6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белокочанная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брюссельская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кольраби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савойская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5) </w:t>
      </w:r>
      <w:proofErr w:type="spellStart"/>
      <w:r w:rsidRPr="008A533A">
        <w:rPr>
          <w:rFonts w:eastAsia="@Arial Unicode MS"/>
          <w:color w:val="000000"/>
        </w:rPr>
        <w:t>романеско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цветная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#24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Определите по фотографии вид капустных овощей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162175" cy="212407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>1) белокочанная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брюссельская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кольраби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савойская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5) </w:t>
      </w:r>
      <w:proofErr w:type="spellStart"/>
      <w:r w:rsidRPr="008A533A">
        <w:rPr>
          <w:rFonts w:eastAsia="@Arial Unicode MS"/>
          <w:color w:val="000000"/>
        </w:rPr>
        <w:t>романеско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цветная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брокколи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#25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Определите по фотографии вид капустных овощей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581275" cy="182880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белокочанная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брюссельская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кольраби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савойская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5) </w:t>
      </w:r>
      <w:proofErr w:type="spellStart"/>
      <w:r w:rsidRPr="008A533A">
        <w:rPr>
          <w:rFonts w:eastAsia="@Arial Unicode MS"/>
          <w:color w:val="000000"/>
        </w:rPr>
        <w:t>романеско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цветная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брокколи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#26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Определите по фотографии вид капустных овощей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314575" cy="26003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белокочанная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брюссельская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кольраби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>4) савойская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5) </w:t>
      </w:r>
      <w:proofErr w:type="spellStart"/>
      <w:r w:rsidRPr="008A533A">
        <w:rPr>
          <w:rFonts w:eastAsia="@Arial Unicode MS"/>
          <w:color w:val="000000"/>
        </w:rPr>
        <w:t>романеско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цветная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брокколи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#27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К плодовым пряностям относят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несколько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Тмин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Горчица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Черный перец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Душистый перец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Укроп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#28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Установить соответствие картинки овощей и группы, к которой они относятся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Укажите соответствие для всех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Плодовые овощи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Десертные овощи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514350" cy="45720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628650" cy="42862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323850" cy="4953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533400" cy="7620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581025" cy="419100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#29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Установить соответствие картинки и названия овощей и плодов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Укажите соответствие для всех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Кольраби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Авокадо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Романеско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Шалот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5) </w:t>
      </w:r>
      <w:proofErr w:type="spellStart"/>
      <w:r w:rsidRPr="008A533A">
        <w:rPr>
          <w:rFonts w:eastAsia="@Arial Unicode MS"/>
          <w:color w:val="000000"/>
        </w:rPr>
        <w:t>Дайкон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428625" cy="4191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600075" cy="45720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419100" cy="447675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552450" cy="4476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</w:t>
      </w: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371475" cy="457200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#30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809875" cy="2390775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осьминог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#31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886075" cy="1952625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4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осьминог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#32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лобстер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краб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#33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886075" cy="1476375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лобстер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краб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#34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3181350" cy="1876425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>5) лобстер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краб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#35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724150" cy="19145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лобстер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краб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#36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371725" cy="1562100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лобстер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краб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#37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lastRenderedPageBreak/>
        <w:drawing>
          <wp:inline distT="0" distB="0" distL="0" distR="0">
            <wp:extent cx="2609850" cy="17240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кальмар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морской гребешок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устрица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#38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505075" cy="163830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1) </w:t>
      </w:r>
      <w:proofErr w:type="spellStart"/>
      <w:r w:rsidRPr="008A533A">
        <w:rPr>
          <w:rFonts w:eastAsia="@Arial Unicode MS"/>
          <w:color w:val="000000"/>
        </w:rPr>
        <w:t>кламс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морской гребешок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устрица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#39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по картинке вид морепродукта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lastRenderedPageBreak/>
        <w:drawing>
          <wp:inline distT="0" distB="0" distL="0" distR="0">
            <wp:extent cx="2447925" cy="2009775"/>
            <wp:effectExtent l="1905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7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1) </w:t>
      </w:r>
      <w:proofErr w:type="spellStart"/>
      <w:r w:rsidRPr="008A533A">
        <w:rPr>
          <w:rFonts w:eastAsia="@Arial Unicode MS"/>
          <w:color w:val="000000"/>
        </w:rPr>
        <w:t>кламс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мидии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</w:t>
      </w:r>
      <w:proofErr w:type="spellStart"/>
      <w:r w:rsidRPr="008A533A">
        <w:rPr>
          <w:rFonts w:eastAsia="@Arial Unicode MS"/>
          <w:color w:val="000000"/>
        </w:rPr>
        <w:t>лангустин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трепанг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морской гребешок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омар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устрица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#140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вид говяжьих субпродуктов по фото: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419350" cy="2209800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1) сердце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мозги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3) язык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рубцы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почки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#141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вид говяжьих субпродуктов по фото: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lastRenderedPageBreak/>
        <w:drawing>
          <wp:inline distT="0" distB="0" distL="0" distR="0">
            <wp:extent cx="2381250" cy="1704975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сердце говяжье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мозги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язык говяжий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рубцы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почки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#142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Определите вид говяжьих субпродуктов по фото: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Изображение: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noProof/>
          <w:color w:val="000000"/>
        </w:rPr>
        <w:drawing>
          <wp:inline distT="0" distB="0" distL="0" distR="0">
            <wp:extent cx="2771775" cy="1857375"/>
            <wp:effectExtent l="1905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Выберите один из 5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1) сердце говяжье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мозги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язык говяжий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рубцы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почки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#143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Подтвердите или опровергните следующие утверждения: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Укажите истинность или ложность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картофель и корнеплоды хранят в сухом, темном помещении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картофель богат </w:t>
      </w:r>
      <w:proofErr w:type="spellStart"/>
      <w:r w:rsidRPr="008A533A">
        <w:rPr>
          <w:rFonts w:eastAsia="@Arial Unicode MS"/>
          <w:color w:val="000000"/>
        </w:rPr>
        <w:t>каратиноидами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картофель содержит большое количество </w:t>
      </w:r>
      <w:proofErr w:type="spellStart"/>
      <w:r w:rsidRPr="008A533A">
        <w:rPr>
          <w:rFonts w:eastAsia="@Arial Unicode MS"/>
          <w:color w:val="000000"/>
        </w:rPr>
        <w:t>кархмала</w:t>
      </w:r>
      <w:proofErr w:type="spell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картофель содержит большое количество грубой клетчатки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картофель содержит достаточное количество витамина</w:t>
      </w:r>
      <w:proofErr w:type="gramStart"/>
      <w:r w:rsidRPr="008A533A">
        <w:rPr>
          <w:rFonts w:eastAsia="@Arial Unicode MS"/>
          <w:color w:val="000000"/>
        </w:rPr>
        <w:t xml:space="preserve"> С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картофель подразделяется по времени созревания </w:t>
      </w:r>
      <w:proofErr w:type="gramStart"/>
      <w:r w:rsidRPr="008A533A">
        <w:rPr>
          <w:rFonts w:eastAsia="@Arial Unicode MS"/>
          <w:color w:val="000000"/>
        </w:rPr>
        <w:t>на</w:t>
      </w:r>
      <w:proofErr w:type="gramEnd"/>
      <w:r w:rsidRPr="008A533A">
        <w:rPr>
          <w:rFonts w:eastAsia="@Arial Unicode MS"/>
          <w:color w:val="000000"/>
        </w:rPr>
        <w:t xml:space="preserve"> ранний и поздний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b/>
          <w:bCs/>
          <w:color w:val="800000"/>
          <w:u w:val="single"/>
        </w:rPr>
      </w:pPr>
      <w:r w:rsidRPr="008A533A">
        <w:rPr>
          <w:rFonts w:eastAsia="@Arial Unicode MS"/>
          <w:b/>
          <w:bCs/>
          <w:color w:val="800000"/>
          <w:u w:val="single"/>
        </w:rPr>
        <w:t>Задание #144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Вопрос: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Установите или опровергните следующие утверждения: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i/>
          <w:iCs/>
          <w:color w:val="000000"/>
        </w:rPr>
      </w:pPr>
      <w:r w:rsidRPr="008A533A">
        <w:rPr>
          <w:rFonts w:eastAsia="@Arial Unicode MS"/>
          <w:i/>
          <w:iCs/>
          <w:color w:val="000000"/>
        </w:rPr>
        <w:t>Укажите истинность или ложность вариантов ответа: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proofErr w:type="gramStart"/>
      <w:r w:rsidRPr="008A533A">
        <w:rPr>
          <w:rFonts w:eastAsia="@Arial Unicode MS"/>
          <w:color w:val="000000"/>
        </w:rPr>
        <w:lastRenderedPageBreak/>
        <w:t>__ картофель подразделяют на ранний и поздний по срокам созревания</w:t>
      </w:r>
      <w:proofErr w:type="gramEnd"/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содержание крахмала в картофеле в среднем соответствует 80%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картофель по назначению делится на столовые, технические   и кормовые сорта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ранний картофель в основном предназначен для приготовления пюре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универсальные сорта картофеля соответствуют по свойствам столовым и техническим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содержание крахмала в картофеле в среднем соответствует 18%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пюре готовят из сортов содержащих большое количество воды и меньше  крахмала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__ допускается в партии наличие 10% резаных клубней картофеля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__ допускается в партии наличие земли до 5% от массы партии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</w:p>
    <w:p w:rsidR="001B779F" w:rsidRPr="008A533A" w:rsidRDefault="001B779F" w:rsidP="001B779F">
      <w:pPr>
        <w:widowControl w:val="0"/>
        <w:autoSpaceDE w:val="0"/>
        <w:autoSpaceDN w:val="0"/>
        <w:adjustRightInd w:val="0"/>
        <w:jc w:val="center"/>
        <w:rPr>
          <w:rFonts w:eastAsia="@Arial Unicode MS"/>
          <w:b/>
          <w:bCs/>
          <w:color w:val="000000"/>
        </w:rPr>
      </w:pPr>
      <w:r w:rsidRPr="008A533A">
        <w:rPr>
          <w:rFonts w:eastAsia="@Arial Unicode MS"/>
          <w:b/>
          <w:bCs/>
          <w:color w:val="000000"/>
        </w:rPr>
        <w:t>Ответы: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1) (1 б.) Верные ответы: 1; 3; 4; 6;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5) (1 б.) Верные ответы: 2;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6)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7)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8)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9) (1 б.) Верные ответы: 1; 3; 4;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10)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11)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12) (1 б.) Верные ответы: 2;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13) (1 б.) Верные ответы: 3; 5;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14) (1 б.) Верные ответы: 1; 3; 4;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15)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16)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17) (1 б.) Верные ответы: 1; 3; 4; 5;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18) (1 б.) Верные ответы: 1; 3; 4; 5; 6;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19)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20) (1 б.) Верные ответы: 1; 3; 4; 5; 6; 7; 8; 9;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21)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22)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23)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24) (1 б.) Верные ответы: 7;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25) (1 б.) Верные ответы: 4;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26) (1 б.) Верные ответы: 2;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27) (1 б.) Верные ответы: 1; 3; 4;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28) (1 б.) Верные ответы: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2;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2;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1;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1;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1;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29) (1 б.) Верные ответы: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2;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3;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4;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5;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1;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30)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31)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32)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33) (1 б.) Верные ответы: 7;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34) (1 б.) Верные ответы: 5;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35) (1 б.) Верные ответы: 6;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lastRenderedPageBreak/>
        <w:t>36) (1 б.) Верные ответы: 2;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37) (1 б.) Верные ответы: 5;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38) (1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39) (1 б.) Верные ответы: 7;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40) (1 б.) Верные ответы: 3;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140) (2 б.) Верные ответы: 1;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141) (2 б.) Верные ответы: 2;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>142) (2 б.) Верные ответы: 5;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143) (2 б.) Верные ответы: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 xml:space="preserve">144) (2 б.) Верные ответы: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Да;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Pr="008A533A" w:rsidRDefault="001B779F" w:rsidP="001B779F">
      <w:pPr>
        <w:widowControl w:val="0"/>
        <w:autoSpaceDE w:val="0"/>
        <w:autoSpaceDN w:val="0"/>
        <w:adjustRightInd w:val="0"/>
        <w:rPr>
          <w:rFonts w:eastAsia="@Arial Unicode MS"/>
          <w:color w:val="000000"/>
        </w:rPr>
      </w:pPr>
      <w:r w:rsidRPr="008A533A">
        <w:rPr>
          <w:rFonts w:eastAsia="@Arial Unicode MS"/>
          <w:color w:val="000000"/>
        </w:rPr>
        <w:tab/>
        <w:t xml:space="preserve">Нет; </w:t>
      </w:r>
    </w:p>
    <w:p w:rsidR="001B779F" w:rsidRDefault="001B779F" w:rsidP="001B779F">
      <w:pPr>
        <w:widowControl w:val="0"/>
        <w:autoSpaceDE w:val="0"/>
        <w:autoSpaceDN w:val="0"/>
        <w:adjustRightInd w:val="0"/>
        <w:jc w:val="center"/>
        <w:rPr>
          <w:rFonts w:ascii="Times New Roman CYR" w:eastAsia="@Arial Unicode MS" w:hAnsi="Times New Roman CYR" w:cs="Times New Roman CYR"/>
          <w:color w:val="000000"/>
        </w:rPr>
      </w:pPr>
    </w:p>
    <w:p w:rsidR="0089639A" w:rsidRPr="001B779F" w:rsidRDefault="0089639A" w:rsidP="001B779F"/>
    <w:sectPr w:rsidR="0089639A" w:rsidRPr="001B779F" w:rsidSect="0089639A">
      <w:pgSz w:w="11906" w:h="16838"/>
      <w:pgMar w:top="568" w:right="566" w:bottom="709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030B2"/>
    <w:multiLevelType w:val="hybridMultilevel"/>
    <w:tmpl w:val="F79E00FC"/>
    <w:lvl w:ilvl="0" w:tplc="E0F6E90C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372F8D"/>
    <w:multiLevelType w:val="hybridMultilevel"/>
    <w:tmpl w:val="052EF7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2B225AF"/>
    <w:multiLevelType w:val="hybridMultilevel"/>
    <w:tmpl w:val="EF6E077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D35107"/>
    <w:multiLevelType w:val="hybridMultilevel"/>
    <w:tmpl w:val="356CB8AC"/>
    <w:lvl w:ilvl="0" w:tplc="3D8698A0">
      <w:start w:val="1"/>
      <w:numFmt w:val="decimal"/>
      <w:lvlText w:val="%1."/>
      <w:lvlJc w:val="left"/>
      <w:pPr>
        <w:ind w:left="1080" w:hanging="360"/>
      </w:pPr>
      <w:rPr>
        <w:rFonts w:eastAsia="Calibr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7835EA8"/>
    <w:multiLevelType w:val="multilevel"/>
    <w:tmpl w:val="F89868A8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5">
    <w:nsid w:val="07A211CF"/>
    <w:multiLevelType w:val="hybridMultilevel"/>
    <w:tmpl w:val="A044CF24"/>
    <w:lvl w:ilvl="0" w:tplc="CAA49A3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9233EBE"/>
    <w:multiLevelType w:val="hybridMultilevel"/>
    <w:tmpl w:val="890AD99C"/>
    <w:lvl w:ilvl="0" w:tplc="E92A8A7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D761FE4"/>
    <w:multiLevelType w:val="hybridMultilevel"/>
    <w:tmpl w:val="7DF6D5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664EF9"/>
    <w:multiLevelType w:val="hybridMultilevel"/>
    <w:tmpl w:val="38020F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27D69DD"/>
    <w:multiLevelType w:val="hybridMultilevel"/>
    <w:tmpl w:val="6F7A0A20"/>
    <w:lvl w:ilvl="0" w:tplc="0419000F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6654A42"/>
    <w:multiLevelType w:val="hybridMultilevel"/>
    <w:tmpl w:val="7EFE5E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5D6DD5"/>
    <w:multiLevelType w:val="hybridMultilevel"/>
    <w:tmpl w:val="87B24310"/>
    <w:lvl w:ilvl="0" w:tplc="EFC879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CB16D6A"/>
    <w:multiLevelType w:val="hybridMultilevel"/>
    <w:tmpl w:val="393053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A03F8F"/>
    <w:multiLevelType w:val="hybridMultilevel"/>
    <w:tmpl w:val="2316773E"/>
    <w:lvl w:ilvl="0" w:tplc="3D8698A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210C4A"/>
    <w:multiLevelType w:val="hybridMultilevel"/>
    <w:tmpl w:val="14FC76C8"/>
    <w:lvl w:ilvl="0" w:tplc="6732406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6F44A2"/>
    <w:multiLevelType w:val="hybridMultilevel"/>
    <w:tmpl w:val="6764E0DA"/>
    <w:lvl w:ilvl="0" w:tplc="3D8698A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251C99"/>
    <w:multiLevelType w:val="hybridMultilevel"/>
    <w:tmpl w:val="55A636F8"/>
    <w:lvl w:ilvl="0" w:tplc="58E47F9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7B71FA"/>
    <w:multiLevelType w:val="multilevel"/>
    <w:tmpl w:val="4386CC6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18">
    <w:nsid w:val="2FEA642E"/>
    <w:multiLevelType w:val="hybridMultilevel"/>
    <w:tmpl w:val="6B08ABEE"/>
    <w:lvl w:ilvl="0" w:tplc="E0F6E90C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127219"/>
    <w:multiLevelType w:val="hybridMultilevel"/>
    <w:tmpl w:val="DC7E900C"/>
    <w:lvl w:ilvl="0" w:tplc="E0F6E90C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C11E96"/>
    <w:multiLevelType w:val="hybridMultilevel"/>
    <w:tmpl w:val="A90CCA32"/>
    <w:lvl w:ilvl="0" w:tplc="0419000F">
      <w:start w:val="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F0553AB"/>
    <w:multiLevelType w:val="hybridMultilevel"/>
    <w:tmpl w:val="454853E2"/>
    <w:lvl w:ilvl="0" w:tplc="458C6918">
      <w:start w:val="1"/>
      <w:numFmt w:val="russianLower"/>
      <w:pStyle w:val="1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F3E6643"/>
    <w:multiLevelType w:val="hybridMultilevel"/>
    <w:tmpl w:val="029EC04C"/>
    <w:lvl w:ilvl="0" w:tplc="9398928C">
      <w:start w:val="1"/>
      <w:numFmt w:val="decimal"/>
      <w:pStyle w:val="2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AE16641"/>
    <w:multiLevelType w:val="hybridMultilevel"/>
    <w:tmpl w:val="3B00E5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687A4E"/>
    <w:multiLevelType w:val="hybridMultilevel"/>
    <w:tmpl w:val="9BB62AC8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>
    <w:nsid w:val="57C7392C"/>
    <w:multiLevelType w:val="hybridMultilevel"/>
    <w:tmpl w:val="3658208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771A83"/>
    <w:multiLevelType w:val="hybridMultilevel"/>
    <w:tmpl w:val="93743512"/>
    <w:lvl w:ilvl="0" w:tplc="E0F6E90C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4B5FB2"/>
    <w:multiLevelType w:val="multilevel"/>
    <w:tmpl w:val="DD84CB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6BE202D3"/>
    <w:multiLevelType w:val="hybridMultilevel"/>
    <w:tmpl w:val="52A88A68"/>
    <w:lvl w:ilvl="0" w:tplc="0CF6AA9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037485C"/>
    <w:multiLevelType w:val="hybridMultilevel"/>
    <w:tmpl w:val="6B08ABEE"/>
    <w:lvl w:ilvl="0" w:tplc="E0F6E90C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7"/>
  </w:num>
  <w:num w:numId="3">
    <w:abstractNumId w:val="25"/>
  </w:num>
  <w:num w:numId="4">
    <w:abstractNumId w:val="27"/>
  </w:num>
  <w:num w:numId="5">
    <w:abstractNumId w:val="6"/>
  </w:num>
  <w:num w:numId="6">
    <w:abstractNumId w:val="8"/>
  </w:num>
  <w:num w:numId="7">
    <w:abstractNumId w:val="28"/>
  </w:num>
  <w:num w:numId="8">
    <w:abstractNumId w:val="23"/>
  </w:num>
  <w:num w:numId="9">
    <w:abstractNumId w:val="1"/>
  </w:num>
  <w:num w:numId="10">
    <w:abstractNumId w:val="20"/>
  </w:num>
  <w:num w:numId="11">
    <w:abstractNumId w:val="17"/>
  </w:num>
  <w:num w:numId="12">
    <w:abstractNumId w:val="16"/>
  </w:num>
  <w:num w:numId="13">
    <w:abstractNumId w:val="4"/>
  </w:num>
  <w:num w:numId="14">
    <w:abstractNumId w:val="2"/>
  </w:num>
  <w:num w:numId="15">
    <w:abstractNumId w:val="5"/>
  </w:num>
  <w:num w:numId="16">
    <w:abstractNumId w:val="10"/>
  </w:num>
  <w:num w:numId="17">
    <w:abstractNumId w:val="21"/>
  </w:num>
  <w:num w:numId="18">
    <w:abstractNumId w:val="22"/>
  </w:num>
  <w:num w:numId="19">
    <w:abstractNumId w:val="24"/>
  </w:num>
  <w:num w:numId="20">
    <w:abstractNumId w:val="9"/>
  </w:num>
  <w:num w:numId="21">
    <w:abstractNumId w:val="15"/>
  </w:num>
  <w:num w:numId="22">
    <w:abstractNumId w:val="12"/>
  </w:num>
  <w:num w:numId="23">
    <w:abstractNumId w:val="0"/>
  </w:num>
  <w:num w:numId="24">
    <w:abstractNumId w:val="19"/>
  </w:num>
  <w:num w:numId="25">
    <w:abstractNumId w:val="29"/>
  </w:num>
  <w:num w:numId="26">
    <w:abstractNumId w:val="18"/>
  </w:num>
  <w:num w:numId="27">
    <w:abstractNumId w:val="13"/>
  </w:num>
  <w:num w:numId="28">
    <w:abstractNumId w:val="3"/>
  </w:num>
  <w:num w:numId="29">
    <w:abstractNumId w:val="26"/>
  </w:num>
  <w:num w:numId="30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8"/>
  <w:proofState w:spelling="clean" w:grammar="clean"/>
  <w:defaultTabStop w:val="708"/>
  <w:characterSpacingControl w:val="doNotCompress"/>
  <w:compat/>
  <w:rsids>
    <w:rsidRoot w:val="00843CED"/>
    <w:rsid w:val="000D7609"/>
    <w:rsid w:val="001B779F"/>
    <w:rsid w:val="00215BA7"/>
    <w:rsid w:val="005B7E4B"/>
    <w:rsid w:val="00843CED"/>
    <w:rsid w:val="0089639A"/>
    <w:rsid w:val="008A533A"/>
    <w:rsid w:val="00C0755B"/>
    <w:rsid w:val="00D55FDB"/>
    <w:rsid w:val="00D83F6F"/>
    <w:rsid w:val="00F010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Cite" w:uiPriority="0"/>
    <w:lsdException w:name="HTML Preformatted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39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0">
    <w:name w:val="heading 1"/>
    <w:basedOn w:val="a"/>
    <w:next w:val="a"/>
    <w:link w:val="11"/>
    <w:qFormat/>
    <w:rsid w:val="0089639A"/>
    <w:pPr>
      <w:keepNext/>
      <w:autoSpaceDE w:val="0"/>
      <w:autoSpaceDN w:val="0"/>
      <w:ind w:firstLine="284"/>
      <w:outlineLvl w:val="0"/>
    </w:pPr>
  </w:style>
  <w:style w:type="paragraph" w:styleId="20">
    <w:name w:val="heading 2"/>
    <w:basedOn w:val="a"/>
    <w:next w:val="a"/>
    <w:link w:val="21"/>
    <w:qFormat/>
    <w:rsid w:val="0089639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89639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4">
    <w:name w:val="heading 4"/>
    <w:basedOn w:val="a"/>
    <w:next w:val="a"/>
    <w:link w:val="40"/>
    <w:uiPriority w:val="99"/>
    <w:qFormat/>
    <w:rsid w:val="008963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rsid w:val="0089639A"/>
    <w:pPr>
      <w:jc w:val="both"/>
      <w:outlineLvl w:val="4"/>
    </w:pPr>
    <w:rPr>
      <w:rFonts w:eastAsia="Calibri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8963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Заголовок 2 Знак"/>
    <w:basedOn w:val="a0"/>
    <w:link w:val="20"/>
    <w:rsid w:val="0089639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89639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89639A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rsid w:val="0089639A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styleId="a3">
    <w:name w:val="No Spacing"/>
    <w:link w:val="a4"/>
    <w:uiPriority w:val="99"/>
    <w:qFormat/>
    <w:rsid w:val="0089639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89639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2">
    <w:name w:val="Body Text Indent 2"/>
    <w:basedOn w:val="a"/>
    <w:link w:val="23"/>
    <w:rsid w:val="0089639A"/>
    <w:pPr>
      <w:ind w:left="5040" w:firstLine="720"/>
      <w:jc w:val="both"/>
    </w:pPr>
    <w:rPr>
      <w:color w:val="000000"/>
      <w:sz w:val="28"/>
      <w:szCs w:val="20"/>
    </w:rPr>
  </w:style>
  <w:style w:type="character" w:customStyle="1" w:styleId="23">
    <w:name w:val="Основной текст с отступом 2 Знак"/>
    <w:basedOn w:val="a0"/>
    <w:link w:val="22"/>
    <w:rsid w:val="0089639A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table" w:styleId="a6">
    <w:name w:val="Table Grid"/>
    <w:basedOn w:val="a1"/>
    <w:uiPriority w:val="99"/>
    <w:rsid w:val="00896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4">
    <w:name w:val="Font Style44"/>
    <w:rsid w:val="0089639A"/>
    <w:rPr>
      <w:rFonts w:ascii="Times New Roman" w:hAnsi="Times New Roman" w:cs="Times New Roman"/>
      <w:sz w:val="26"/>
      <w:szCs w:val="26"/>
    </w:rPr>
  </w:style>
  <w:style w:type="paragraph" w:customStyle="1" w:styleId="12">
    <w:name w:val="Без интервала1"/>
    <w:next w:val="a3"/>
    <w:rsid w:val="0089639A"/>
    <w:pPr>
      <w:spacing w:after="0" w:line="240" w:lineRule="auto"/>
    </w:pPr>
    <w:rPr>
      <w:rFonts w:ascii="Calibri" w:eastAsia="Calibri" w:hAnsi="Calibri" w:cs="Calibri"/>
    </w:rPr>
  </w:style>
  <w:style w:type="paragraph" w:customStyle="1" w:styleId="24">
    <w:name w:val="Без интервала2"/>
    <w:rsid w:val="0089639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10">
    <w:name w:val="Обычный11"/>
    <w:uiPriority w:val="99"/>
    <w:rsid w:val="0089639A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8"/>
      <w:lang w:eastAsia="ko-KR"/>
    </w:rPr>
  </w:style>
  <w:style w:type="character" w:customStyle="1" w:styleId="a7">
    <w:name w:val="Нижний колонтитул Знак"/>
    <w:basedOn w:val="a0"/>
    <w:link w:val="a8"/>
    <w:uiPriority w:val="99"/>
    <w:locked/>
    <w:rsid w:val="0089639A"/>
    <w:rPr>
      <w:sz w:val="24"/>
      <w:szCs w:val="24"/>
      <w:lang w:eastAsia="ru-RU"/>
    </w:rPr>
  </w:style>
  <w:style w:type="paragraph" w:styleId="a8">
    <w:name w:val="footer"/>
    <w:basedOn w:val="a"/>
    <w:link w:val="a7"/>
    <w:uiPriority w:val="99"/>
    <w:rsid w:val="0089639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</w:rPr>
  </w:style>
  <w:style w:type="character" w:customStyle="1" w:styleId="13">
    <w:name w:val="Нижний колонтитул Знак1"/>
    <w:basedOn w:val="a0"/>
    <w:link w:val="a8"/>
    <w:uiPriority w:val="99"/>
    <w:semiHidden/>
    <w:rsid w:val="0089639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89639A"/>
    <w:pPr>
      <w:widowControl w:val="0"/>
      <w:suppressAutoHyphens/>
      <w:spacing w:after="120"/>
    </w:pPr>
    <w:rPr>
      <w:rFonts w:eastAsia="Arial Unicode MS"/>
      <w:kern w:val="1"/>
    </w:rPr>
  </w:style>
  <w:style w:type="character" w:customStyle="1" w:styleId="aa">
    <w:name w:val="Основной текст Знак"/>
    <w:basedOn w:val="a0"/>
    <w:link w:val="a9"/>
    <w:rsid w:val="0089639A"/>
    <w:rPr>
      <w:rFonts w:ascii="Times New Roman" w:eastAsia="Arial Unicode MS" w:hAnsi="Times New Roman" w:cs="Times New Roman"/>
      <w:kern w:val="1"/>
      <w:sz w:val="24"/>
      <w:szCs w:val="24"/>
      <w:lang w:eastAsia="ru-RU"/>
    </w:rPr>
  </w:style>
  <w:style w:type="paragraph" w:customStyle="1" w:styleId="ab">
    <w:name w:val="Содержимое таблицы"/>
    <w:basedOn w:val="a"/>
    <w:rsid w:val="0089639A"/>
    <w:pPr>
      <w:widowControl w:val="0"/>
      <w:suppressLineNumbers/>
      <w:suppressAutoHyphens/>
    </w:pPr>
    <w:rPr>
      <w:rFonts w:eastAsia="Arial Unicode MS"/>
      <w:kern w:val="1"/>
    </w:rPr>
  </w:style>
  <w:style w:type="paragraph" w:customStyle="1" w:styleId="Standard">
    <w:name w:val="Standard"/>
    <w:rsid w:val="0089639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  <w:style w:type="character" w:customStyle="1" w:styleId="FontStyle43">
    <w:name w:val="Font Style43"/>
    <w:rsid w:val="0089639A"/>
    <w:rPr>
      <w:rFonts w:ascii="Times New Roman" w:hAnsi="Times New Roman" w:cs="Times New Roman"/>
      <w:spacing w:val="10"/>
      <w:sz w:val="24"/>
      <w:szCs w:val="24"/>
    </w:rPr>
  </w:style>
  <w:style w:type="character" w:styleId="ac">
    <w:name w:val="Hyperlink"/>
    <w:basedOn w:val="a0"/>
    <w:uiPriority w:val="99"/>
    <w:unhideWhenUsed/>
    <w:rsid w:val="0089639A"/>
    <w:rPr>
      <w:color w:val="0000FF" w:themeColor="hyperlink"/>
      <w:u w:val="single"/>
    </w:rPr>
  </w:style>
  <w:style w:type="paragraph" w:customStyle="1" w:styleId="14">
    <w:name w:val="Абзац списка1"/>
    <w:basedOn w:val="a"/>
    <w:rsid w:val="0089639A"/>
    <w:pPr>
      <w:spacing w:after="200" w:line="276" w:lineRule="auto"/>
      <w:ind w:left="720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89639A"/>
  </w:style>
  <w:style w:type="paragraph" w:customStyle="1" w:styleId="Default">
    <w:name w:val="Default"/>
    <w:rsid w:val="0089639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msonormalcxspmiddle">
    <w:name w:val="msonormalcxspmiddle"/>
    <w:basedOn w:val="a"/>
    <w:rsid w:val="0089639A"/>
    <w:pPr>
      <w:spacing w:before="100" w:beforeAutospacing="1" w:after="100" w:afterAutospacing="1"/>
    </w:pPr>
  </w:style>
  <w:style w:type="paragraph" w:styleId="ad">
    <w:name w:val="Body Text Indent"/>
    <w:basedOn w:val="a"/>
    <w:link w:val="ae"/>
    <w:rsid w:val="0089639A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8963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-serp-urlitem">
    <w:name w:val="b-serp-url__item"/>
    <w:basedOn w:val="a0"/>
    <w:rsid w:val="0089639A"/>
  </w:style>
  <w:style w:type="character" w:styleId="af">
    <w:name w:val="page number"/>
    <w:rsid w:val="0089639A"/>
    <w:rPr>
      <w:rFonts w:cs="Times New Roman"/>
    </w:rPr>
  </w:style>
  <w:style w:type="paragraph" w:customStyle="1" w:styleId="Style7">
    <w:name w:val="Style7"/>
    <w:basedOn w:val="a"/>
    <w:rsid w:val="0089639A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</w:rPr>
  </w:style>
  <w:style w:type="paragraph" w:styleId="15">
    <w:name w:val="toc 1"/>
    <w:basedOn w:val="a"/>
    <w:next w:val="a"/>
    <w:autoRedefine/>
    <w:uiPriority w:val="39"/>
    <w:rsid w:val="0089639A"/>
    <w:pPr>
      <w:tabs>
        <w:tab w:val="right" w:leader="dot" w:pos="9923"/>
      </w:tabs>
      <w:spacing w:line="276" w:lineRule="auto"/>
    </w:pPr>
    <w:rPr>
      <w:rFonts w:eastAsia="Calibri"/>
      <w:noProof/>
    </w:rPr>
  </w:style>
  <w:style w:type="paragraph" w:styleId="25">
    <w:name w:val="toc 2"/>
    <w:basedOn w:val="a"/>
    <w:next w:val="a"/>
    <w:autoRedefine/>
    <w:uiPriority w:val="39"/>
    <w:rsid w:val="0089639A"/>
    <w:pPr>
      <w:tabs>
        <w:tab w:val="right" w:leader="dot" w:pos="9923"/>
      </w:tabs>
      <w:spacing w:line="276" w:lineRule="auto"/>
    </w:pPr>
    <w:rPr>
      <w:rFonts w:eastAsia="Calibri"/>
      <w:noProof/>
    </w:rPr>
  </w:style>
  <w:style w:type="paragraph" w:styleId="af0">
    <w:name w:val="Normal (Web)"/>
    <w:basedOn w:val="a"/>
    <w:uiPriority w:val="99"/>
    <w:rsid w:val="0089639A"/>
    <w:pPr>
      <w:spacing w:before="100" w:beforeAutospacing="1" w:after="100" w:afterAutospacing="1"/>
      <w:jc w:val="both"/>
    </w:pPr>
    <w:rPr>
      <w:rFonts w:ascii="Arial Unicode MS" w:eastAsia="Arial Unicode MS" w:hAnsi="Arial" w:cs="Arial Unicode MS"/>
    </w:rPr>
  </w:style>
  <w:style w:type="paragraph" w:customStyle="1" w:styleId="af1">
    <w:name w:val="Отступ"/>
    <w:basedOn w:val="a"/>
    <w:link w:val="af2"/>
    <w:qFormat/>
    <w:rsid w:val="0089639A"/>
    <w:pPr>
      <w:ind w:firstLine="709"/>
      <w:jc w:val="both"/>
    </w:pPr>
    <w:rPr>
      <w:rFonts w:eastAsia="Calibri"/>
    </w:rPr>
  </w:style>
  <w:style w:type="character" w:customStyle="1" w:styleId="12pt">
    <w:name w:val="Основной текст + 12 pt"/>
    <w:rsid w:val="0089639A"/>
    <w:rPr>
      <w:rFonts w:ascii="Times New Roman" w:hAnsi="Times New Roman"/>
      <w:color w:val="000000"/>
      <w:spacing w:val="0"/>
      <w:w w:val="100"/>
      <w:position w:val="0"/>
      <w:sz w:val="24"/>
      <w:u w:val="none"/>
      <w:effect w:val="none"/>
      <w:lang w:val="ru-RU"/>
    </w:rPr>
  </w:style>
  <w:style w:type="character" w:customStyle="1" w:styleId="af2">
    <w:name w:val="Отступ Знак"/>
    <w:link w:val="af1"/>
    <w:rsid w:val="0089639A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3">
    <w:name w:val="Основной текст_"/>
    <w:link w:val="26"/>
    <w:locked/>
    <w:rsid w:val="0089639A"/>
    <w:rPr>
      <w:sz w:val="28"/>
      <w:shd w:val="clear" w:color="auto" w:fill="FFFFFF"/>
    </w:rPr>
  </w:style>
  <w:style w:type="paragraph" w:customStyle="1" w:styleId="26">
    <w:name w:val="Основной текст2"/>
    <w:basedOn w:val="a"/>
    <w:link w:val="af3"/>
    <w:rsid w:val="0089639A"/>
    <w:pPr>
      <w:widowControl w:val="0"/>
      <w:shd w:val="clear" w:color="auto" w:fill="FFFFFF"/>
      <w:spacing w:after="240" w:line="322" w:lineRule="exact"/>
      <w:jc w:val="center"/>
    </w:pPr>
    <w:rPr>
      <w:rFonts w:asciiTheme="minorHAnsi" w:eastAsiaTheme="minorHAnsi" w:hAnsiTheme="minorHAnsi" w:cstheme="minorBidi"/>
      <w:sz w:val="28"/>
      <w:szCs w:val="22"/>
      <w:lang w:eastAsia="en-US"/>
    </w:rPr>
  </w:style>
  <w:style w:type="paragraph" w:styleId="af4">
    <w:name w:val="footnote text"/>
    <w:basedOn w:val="a"/>
    <w:link w:val="af5"/>
    <w:uiPriority w:val="99"/>
    <w:unhideWhenUsed/>
    <w:rsid w:val="0089639A"/>
    <w:rPr>
      <w:sz w:val="20"/>
      <w:szCs w:val="20"/>
    </w:rPr>
  </w:style>
  <w:style w:type="character" w:customStyle="1" w:styleId="af5">
    <w:name w:val="Текст сноски Знак"/>
    <w:basedOn w:val="a0"/>
    <w:link w:val="af4"/>
    <w:uiPriority w:val="99"/>
    <w:rsid w:val="0089639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6">
    <w:name w:val="footnote reference"/>
    <w:unhideWhenUsed/>
    <w:rsid w:val="0089639A"/>
    <w:rPr>
      <w:vertAlign w:val="superscript"/>
    </w:rPr>
  </w:style>
  <w:style w:type="paragraph" w:styleId="af7">
    <w:name w:val="header"/>
    <w:basedOn w:val="a"/>
    <w:link w:val="af8"/>
    <w:rsid w:val="0089639A"/>
    <w:pPr>
      <w:tabs>
        <w:tab w:val="center" w:pos="4677"/>
        <w:tab w:val="right" w:pos="9355"/>
      </w:tabs>
      <w:jc w:val="both"/>
    </w:pPr>
    <w:rPr>
      <w:rFonts w:eastAsia="Calibri"/>
    </w:rPr>
  </w:style>
  <w:style w:type="character" w:customStyle="1" w:styleId="af8">
    <w:name w:val="Верхний колонтитул Знак"/>
    <w:basedOn w:val="a0"/>
    <w:link w:val="af7"/>
    <w:rsid w:val="0089639A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nhideWhenUsed/>
    <w:rsid w:val="008963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89639A"/>
    <w:rPr>
      <w:rFonts w:ascii="Courier New" w:eastAsia="Courier New" w:hAnsi="Courier New" w:cs="Times New Roman"/>
      <w:sz w:val="20"/>
      <w:szCs w:val="20"/>
      <w:lang w:eastAsia="ru-RU"/>
    </w:rPr>
  </w:style>
  <w:style w:type="paragraph" w:styleId="af9">
    <w:name w:val="Plain Text"/>
    <w:basedOn w:val="a"/>
    <w:link w:val="afa"/>
    <w:rsid w:val="0089639A"/>
    <w:rPr>
      <w:rFonts w:ascii="Courier New" w:hAnsi="Courier New"/>
      <w:sz w:val="20"/>
      <w:szCs w:val="20"/>
    </w:rPr>
  </w:style>
  <w:style w:type="character" w:customStyle="1" w:styleId="afa">
    <w:name w:val="Текст Знак"/>
    <w:basedOn w:val="a0"/>
    <w:link w:val="af9"/>
    <w:rsid w:val="0089639A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b">
    <w:name w:val="Title"/>
    <w:basedOn w:val="afc"/>
    <w:next w:val="a"/>
    <w:link w:val="afd"/>
    <w:qFormat/>
    <w:rsid w:val="0089639A"/>
  </w:style>
  <w:style w:type="character" w:customStyle="1" w:styleId="afd">
    <w:name w:val="Название Знак"/>
    <w:basedOn w:val="a0"/>
    <w:link w:val="afb"/>
    <w:rsid w:val="0089639A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27">
    <w:name w:val="Body Text 2"/>
    <w:basedOn w:val="a"/>
    <w:link w:val="28"/>
    <w:rsid w:val="0089639A"/>
    <w:pPr>
      <w:spacing w:after="120" w:line="480" w:lineRule="auto"/>
      <w:jc w:val="both"/>
    </w:pPr>
    <w:rPr>
      <w:rFonts w:eastAsia="Calibri"/>
    </w:rPr>
  </w:style>
  <w:style w:type="character" w:customStyle="1" w:styleId="28">
    <w:name w:val="Основной текст 2 Знак"/>
    <w:basedOn w:val="a0"/>
    <w:link w:val="27"/>
    <w:rsid w:val="0089639A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c">
    <w:name w:val="Subtitle"/>
    <w:basedOn w:val="a"/>
    <w:next w:val="a"/>
    <w:link w:val="afe"/>
    <w:qFormat/>
    <w:rsid w:val="0089639A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both"/>
    </w:pPr>
    <w:rPr>
      <w:rFonts w:eastAsia="Calibri"/>
      <w:sz w:val="28"/>
      <w:szCs w:val="28"/>
    </w:rPr>
  </w:style>
  <w:style w:type="character" w:customStyle="1" w:styleId="afe">
    <w:name w:val="Подзаголовок Знак"/>
    <w:basedOn w:val="a0"/>
    <w:link w:val="afc"/>
    <w:rsid w:val="0089639A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">
    <w:name w:val="Стиль1"/>
    <w:basedOn w:val="a"/>
    <w:link w:val="16"/>
    <w:qFormat/>
    <w:rsid w:val="0089639A"/>
    <w:pPr>
      <w:numPr>
        <w:numId w:val="17"/>
      </w:numPr>
      <w:jc w:val="both"/>
    </w:pPr>
    <w:rPr>
      <w:rFonts w:ascii="Arial" w:hAnsi="Arial"/>
      <w:sz w:val="20"/>
      <w:szCs w:val="20"/>
    </w:rPr>
  </w:style>
  <w:style w:type="character" w:customStyle="1" w:styleId="16">
    <w:name w:val="Стиль1 Знак"/>
    <w:link w:val="1"/>
    <w:rsid w:val="0089639A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2">
    <w:name w:val="Стиль2"/>
    <w:basedOn w:val="a"/>
    <w:link w:val="29"/>
    <w:rsid w:val="0089639A"/>
    <w:pPr>
      <w:numPr>
        <w:numId w:val="18"/>
      </w:numPr>
      <w:jc w:val="both"/>
    </w:pPr>
    <w:rPr>
      <w:bCs/>
    </w:rPr>
  </w:style>
  <w:style w:type="character" w:customStyle="1" w:styleId="29">
    <w:name w:val="Стиль2 Знак"/>
    <w:link w:val="2"/>
    <w:rsid w:val="0089639A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17">
    <w:name w:val="Знак1"/>
    <w:basedOn w:val="a"/>
    <w:rsid w:val="0089639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ff">
    <w:name w:val="Document Map"/>
    <w:basedOn w:val="a"/>
    <w:link w:val="aff0"/>
    <w:rsid w:val="0089639A"/>
    <w:pPr>
      <w:jc w:val="both"/>
    </w:pPr>
    <w:rPr>
      <w:rFonts w:ascii="Tahoma" w:eastAsia="Calibri" w:hAnsi="Tahoma"/>
      <w:sz w:val="16"/>
      <w:szCs w:val="16"/>
    </w:rPr>
  </w:style>
  <w:style w:type="character" w:customStyle="1" w:styleId="aff0">
    <w:name w:val="Схема документа Знак"/>
    <w:basedOn w:val="a0"/>
    <w:link w:val="aff"/>
    <w:rsid w:val="0089639A"/>
    <w:rPr>
      <w:rFonts w:ascii="Tahoma" w:eastAsia="Calibri" w:hAnsi="Tahoma" w:cs="Times New Roman"/>
      <w:sz w:val="16"/>
      <w:szCs w:val="16"/>
      <w:lang w:eastAsia="ru-RU"/>
    </w:rPr>
  </w:style>
  <w:style w:type="paragraph" w:customStyle="1" w:styleId="Style2">
    <w:name w:val="Style2"/>
    <w:basedOn w:val="a"/>
    <w:rsid w:val="0089639A"/>
    <w:pPr>
      <w:widowControl w:val="0"/>
      <w:autoSpaceDE w:val="0"/>
      <w:autoSpaceDN w:val="0"/>
      <w:adjustRightInd w:val="0"/>
      <w:spacing w:line="326" w:lineRule="exact"/>
      <w:ind w:firstLine="1670"/>
    </w:pPr>
  </w:style>
  <w:style w:type="character" w:customStyle="1" w:styleId="FontStyle38">
    <w:name w:val="Font Style38"/>
    <w:basedOn w:val="a0"/>
    <w:rsid w:val="0089639A"/>
    <w:rPr>
      <w:rFonts w:ascii="Times New Roman" w:hAnsi="Times New Roman" w:cs="Times New Roman"/>
      <w:color w:val="000000"/>
      <w:sz w:val="28"/>
      <w:szCs w:val="28"/>
    </w:rPr>
  </w:style>
  <w:style w:type="paragraph" w:customStyle="1" w:styleId="Style9">
    <w:name w:val="Style9"/>
    <w:basedOn w:val="a"/>
    <w:rsid w:val="0089639A"/>
    <w:pPr>
      <w:widowControl w:val="0"/>
      <w:autoSpaceDE w:val="0"/>
      <w:autoSpaceDN w:val="0"/>
      <w:adjustRightInd w:val="0"/>
      <w:spacing w:line="322" w:lineRule="exact"/>
      <w:ind w:firstLine="734"/>
      <w:jc w:val="both"/>
    </w:pPr>
  </w:style>
  <w:style w:type="character" w:styleId="HTML1">
    <w:name w:val="HTML Cite"/>
    <w:rsid w:val="0089639A"/>
    <w:rPr>
      <w:i/>
      <w:iCs/>
    </w:rPr>
  </w:style>
  <w:style w:type="paragraph" w:styleId="aff1">
    <w:name w:val="Balloon Text"/>
    <w:basedOn w:val="a"/>
    <w:link w:val="aff2"/>
    <w:uiPriority w:val="99"/>
    <w:semiHidden/>
    <w:unhideWhenUsed/>
    <w:rsid w:val="0089639A"/>
    <w:rPr>
      <w:rFonts w:ascii="Segoe UI" w:hAnsi="Segoe UI" w:cs="Segoe UI"/>
      <w:sz w:val="18"/>
      <w:szCs w:val="18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89639A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4">
    <w:name w:val="Без интервала Знак"/>
    <w:link w:val="a3"/>
    <w:uiPriority w:val="99"/>
    <w:locked/>
    <w:rsid w:val="0089639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wmf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wmf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wmf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31</Pages>
  <Words>6032</Words>
  <Characters>34389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Королёв</cp:lastModifiedBy>
  <cp:revision>4</cp:revision>
  <cp:lastPrinted>2018-02-27T05:58:00Z</cp:lastPrinted>
  <dcterms:created xsi:type="dcterms:W3CDTF">2018-01-17T07:38:00Z</dcterms:created>
  <dcterms:modified xsi:type="dcterms:W3CDTF">2018-02-27T06:02:00Z</dcterms:modified>
</cp:coreProperties>
</file>